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0A450" w14:textId="77777777" w:rsidR="00393946" w:rsidRDefault="007D5AE5">
      <w:pPr>
        <w:spacing w:after="0"/>
        <w:ind w:left="-7" w:right="-237"/>
      </w:pPr>
      <w:r>
        <w:rPr>
          <w:noProof/>
        </w:rPr>
        <w:drawing>
          <wp:inline distT="0" distB="0" distL="0" distR="0" wp14:anchorId="5EED5488" wp14:editId="51D0D19A">
            <wp:extent cx="5952745" cy="8083297"/>
            <wp:effectExtent l="0" t="0" r="0" b="0"/>
            <wp:docPr id="31481" name="Picture 31481"/>
            <wp:cNvGraphicFramePr/>
            <a:graphic xmlns:a="http://schemas.openxmlformats.org/drawingml/2006/main">
              <a:graphicData uri="http://schemas.openxmlformats.org/drawingml/2006/picture">
                <pic:pic xmlns:pic="http://schemas.openxmlformats.org/drawingml/2006/picture">
                  <pic:nvPicPr>
                    <pic:cNvPr id="31481" name="Picture 31481"/>
                    <pic:cNvPicPr/>
                  </pic:nvPicPr>
                  <pic:blipFill>
                    <a:blip r:embed="rId7"/>
                    <a:stretch>
                      <a:fillRect/>
                    </a:stretch>
                  </pic:blipFill>
                  <pic:spPr>
                    <a:xfrm>
                      <a:off x="0" y="0"/>
                      <a:ext cx="5952745" cy="8083297"/>
                    </a:xfrm>
                    <a:prstGeom prst="rect">
                      <a:avLst/>
                    </a:prstGeom>
                  </pic:spPr>
                </pic:pic>
              </a:graphicData>
            </a:graphic>
          </wp:inline>
        </w:drawing>
      </w:r>
    </w:p>
    <w:p w14:paraId="392C7BB0" w14:textId="77777777" w:rsidR="00393946" w:rsidRDefault="007D5AE5">
      <w:pPr>
        <w:spacing w:after="124" w:line="250" w:lineRule="auto"/>
        <w:ind w:left="266" w:right="12" w:hanging="10"/>
      </w:pPr>
      <w:r>
        <w:rPr>
          <w:rFonts w:ascii="Arial" w:eastAsia="Arial" w:hAnsi="Arial" w:cs="Arial"/>
          <w:color w:val="202020"/>
          <w:sz w:val="24"/>
        </w:rPr>
        <w:lastRenderedPageBreak/>
        <w:t xml:space="preserve">                                    Lucie Fortin </w:t>
      </w:r>
    </w:p>
    <w:p w14:paraId="7A91D49E" w14:textId="77777777" w:rsidR="00393946" w:rsidRDefault="007D5AE5">
      <w:pPr>
        <w:spacing w:after="124" w:line="250" w:lineRule="auto"/>
        <w:ind w:left="266" w:right="12" w:hanging="10"/>
      </w:pPr>
      <w:r>
        <w:rPr>
          <w:rFonts w:ascii="Arial" w:eastAsia="Arial" w:hAnsi="Arial" w:cs="Arial"/>
          <w:color w:val="202020"/>
          <w:sz w:val="24"/>
        </w:rPr>
        <w:t xml:space="preserve">                                    Sylvie Després </w:t>
      </w:r>
    </w:p>
    <w:p w14:paraId="4796AEC1" w14:textId="77777777" w:rsidR="00393946" w:rsidRDefault="007D5AE5">
      <w:pPr>
        <w:spacing w:after="117"/>
        <w:ind w:left="271"/>
      </w:pPr>
      <w:r>
        <w:rPr>
          <w:rFonts w:ascii="Arial" w:eastAsia="Arial" w:hAnsi="Arial" w:cs="Arial"/>
          <w:color w:val="202020"/>
          <w:sz w:val="24"/>
        </w:rPr>
        <w:t xml:space="preserve"> </w:t>
      </w:r>
    </w:p>
    <w:p w14:paraId="7ABAF79A" w14:textId="77777777" w:rsidR="00393946" w:rsidRDefault="007D5AE5">
      <w:pPr>
        <w:spacing w:after="115"/>
        <w:ind w:left="271"/>
      </w:pPr>
      <w:r>
        <w:rPr>
          <w:rFonts w:ascii="Arial" w:eastAsia="Arial" w:hAnsi="Arial" w:cs="Arial"/>
          <w:color w:val="202020"/>
          <w:sz w:val="24"/>
        </w:rPr>
        <w:t xml:space="preserve"> </w:t>
      </w:r>
    </w:p>
    <w:p w14:paraId="71B9D8D0" w14:textId="77777777" w:rsidR="00393946" w:rsidRDefault="007D5AE5">
      <w:pPr>
        <w:spacing w:after="0" w:line="376" w:lineRule="auto"/>
        <w:ind w:left="256" w:right="98"/>
        <w:jc w:val="both"/>
      </w:pPr>
      <w:r>
        <w:rPr>
          <w:rFonts w:ascii="Arial" w:eastAsia="Arial" w:hAnsi="Arial" w:cs="Arial"/>
          <w:b/>
          <w:color w:val="202020"/>
          <w:sz w:val="24"/>
        </w:rPr>
        <w:t>C'est quoi le Comité des usagers?</w:t>
      </w:r>
      <w:r>
        <w:rPr>
          <w:rFonts w:ascii="Arial" w:eastAsia="Arial" w:hAnsi="Arial" w:cs="Arial"/>
          <w:color w:val="202020"/>
          <w:sz w:val="24"/>
        </w:rPr>
        <w:t xml:space="preserve"> </w:t>
      </w:r>
      <w:r>
        <w:rPr>
          <w:rFonts w:ascii="Arial" w:eastAsia="Arial" w:hAnsi="Arial" w:cs="Arial"/>
          <w:color w:val="202020"/>
          <w:sz w:val="24"/>
        </w:rPr>
        <w:t>Les comités d'usagers ont été créés en vertu de l’article 209 de la</w:t>
      </w:r>
      <w:hyperlink r:id="rId8">
        <w:r>
          <w:rPr>
            <w:rFonts w:ascii="Arial" w:eastAsia="Arial" w:hAnsi="Arial" w:cs="Arial"/>
            <w:color w:val="202020"/>
            <w:sz w:val="24"/>
          </w:rPr>
          <w:t xml:space="preserve"> </w:t>
        </w:r>
      </w:hyperlink>
      <w:hyperlink r:id="rId9">
        <w:r>
          <w:rPr>
            <w:i/>
            <w:color w:val="007C89"/>
            <w:sz w:val="24"/>
            <w:u w:val="single" w:color="007C89"/>
          </w:rPr>
          <w:t>Loi sur les services de santé et les services sociaux</w:t>
        </w:r>
      </w:hyperlink>
      <w:hyperlink r:id="rId10">
        <w:r>
          <w:rPr>
            <w:rFonts w:ascii="Arial" w:eastAsia="Arial" w:hAnsi="Arial" w:cs="Arial"/>
            <w:i/>
            <w:color w:val="0000CD"/>
            <w:sz w:val="24"/>
          </w:rPr>
          <w:t>,</w:t>
        </w:r>
      </w:hyperlink>
      <w:r>
        <w:rPr>
          <w:rFonts w:ascii="Arial" w:eastAsia="Arial" w:hAnsi="Arial" w:cs="Arial"/>
          <w:i/>
          <w:color w:val="0000CD"/>
          <w:sz w:val="24"/>
        </w:rPr>
        <w:t xml:space="preserve"> </w:t>
      </w:r>
      <w:r>
        <w:rPr>
          <w:rFonts w:ascii="Arial" w:eastAsia="Arial" w:hAnsi="Arial" w:cs="Arial"/>
          <w:color w:val="202020"/>
          <w:sz w:val="24"/>
        </w:rPr>
        <w:t>Ces comités sont composés essentiellement d’usagers élus par les usagers de l’établissement, ils doivent veiller à ce que les usagers soient traités dans le respe</w:t>
      </w:r>
      <w:r>
        <w:rPr>
          <w:rFonts w:ascii="Arial" w:eastAsia="Arial" w:hAnsi="Arial" w:cs="Arial"/>
          <w:color w:val="202020"/>
          <w:sz w:val="24"/>
        </w:rPr>
        <w:t xml:space="preserve">ct de leur dignité et en reconnaissance de leurs droits et libertés. </w:t>
      </w:r>
    </w:p>
    <w:p w14:paraId="01BF85CC" w14:textId="77777777" w:rsidR="00393946" w:rsidRDefault="007D5AE5">
      <w:pPr>
        <w:spacing w:after="145"/>
        <w:ind w:left="271"/>
      </w:pPr>
      <w:r>
        <w:rPr>
          <w:rFonts w:ascii="Arial" w:eastAsia="Arial" w:hAnsi="Arial" w:cs="Arial"/>
          <w:color w:val="202020"/>
          <w:sz w:val="24"/>
        </w:rPr>
        <w:t xml:space="preserve">  </w:t>
      </w:r>
    </w:p>
    <w:p w14:paraId="2B7C9BAF" w14:textId="77777777" w:rsidR="00393946" w:rsidRDefault="007D5AE5">
      <w:pPr>
        <w:spacing w:after="0" w:line="376" w:lineRule="auto"/>
        <w:ind w:left="271" w:right="1162"/>
        <w:jc w:val="both"/>
      </w:pPr>
      <w:r>
        <w:rPr>
          <w:rFonts w:ascii="Arial" w:eastAsia="Arial" w:hAnsi="Arial" w:cs="Arial"/>
          <w:b/>
          <w:color w:val="202020"/>
          <w:sz w:val="24"/>
        </w:rPr>
        <w:t xml:space="preserve">Faites suivre l’Infolettre à vos parents et amis de Laval, ils pourront s’abonner </w:t>
      </w:r>
      <w:r>
        <w:rPr>
          <w:color w:val="007C89"/>
          <w:sz w:val="24"/>
          <w:u w:val="single" w:color="007C89"/>
        </w:rPr>
        <w:t>en cliquant ici</w:t>
      </w:r>
      <w:r>
        <w:rPr>
          <w:rFonts w:ascii="Arial" w:eastAsia="Arial" w:hAnsi="Arial" w:cs="Arial"/>
          <w:b/>
          <w:color w:val="202020"/>
          <w:sz w:val="24"/>
        </w:rPr>
        <w:t>.</w:t>
      </w:r>
      <w:r>
        <w:rPr>
          <w:rFonts w:ascii="Arial" w:eastAsia="Arial" w:hAnsi="Arial" w:cs="Arial"/>
          <w:color w:val="202020"/>
          <w:sz w:val="24"/>
        </w:rPr>
        <w:t xml:space="preserve"> De même, vous pouvez vous désabonner de l’Infolettre, </w:t>
      </w:r>
      <w:r>
        <w:rPr>
          <w:color w:val="007C89"/>
          <w:sz w:val="24"/>
          <w:u w:val="single" w:color="007C89"/>
        </w:rPr>
        <w:t>en cliquant ici</w:t>
      </w:r>
      <w:r>
        <w:rPr>
          <w:rFonts w:ascii="Arial" w:eastAsia="Arial" w:hAnsi="Arial" w:cs="Arial"/>
          <w:color w:val="202020"/>
          <w:sz w:val="24"/>
        </w:rPr>
        <w:t xml:space="preserve">  </w:t>
      </w:r>
    </w:p>
    <w:p w14:paraId="666D415F" w14:textId="77777777" w:rsidR="00393946" w:rsidRDefault="007D5AE5">
      <w:pPr>
        <w:spacing w:after="115"/>
        <w:ind w:left="271"/>
      </w:pPr>
      <w:r>
        <w:rPr>
          <w:rFonts w:ascii="Arial" w:eastAsia="Arial" w:hAnsi="Arial" w:cs="Arial"/>
          <w:color w:val="202020"/>
          <w:sz w:val="24"/>
        </w:rPr>
        <w:t xml:space="preserve"> </w:t>
      </w:r>
    </w:p>
    <w:p w14:paraId="0871BE38" w14:textId="77777777" w:rsidR="00393946" w:rsidRDefault="007D5AE5">
      <w:pPr>
        <w:spacing w:after="54" w:line="352" w:lineRule="auto"/>
        <w:ind w:left="266" w:right="12" w:hanging="10"/>
      </w:pPr>
      <w:r>
        <w:rPr>
          <w:rFonts w:ascii="Arial" w:eastAsia="Arial" w:hAnsi="Arial" w:cs="Arial"/>
          <w:color w:val="202020"/>
          <w:sz w:val="24"/>
        </w:rPr>
        <w:t>Toutes les</w:t>
      </w:r>
      <w:r>
        <w:rPr>
          <w:rFonts w:ascii="Arial" w:eastAsia="Arial" w:hAnsi="Arial" w:cs="Arial"/>
          <w:color w:val="202020"/>
          <w:sz w:val="24"/>
        </w:rPr>
        <w:t xml:space="preserve"> publications de l'Infolettre sont accessibles sur le site WEB du Comité des usagers du CSSS de Laval à l'adresse suivante: </w:t>
      </w:r>
      <w:hyperlink r:id="rId11">
        <w:r>
          <w:rPr>
            <w:rFonts w:ascii="Arial" w:eastAsia="Arial" w:hAnsi="Arial" w:cs="Arial"/>
            <w:color w:val="202020"/>
            <w:sz w:val="24"/>
          </w:rPr>
          <w:t xml:space="preserve"> </w:t>
        </w:r>
      </w:hyperlink>
      <w:hyperlink r:id="rId12">
        <w:r>
          <w:rPr>
            <w:color w:val="007C89"/>
            <w:sz w:val="24"/>
            <w:u w:val="single" w:color="007C89"/>
          </w:rPr>
          <w:t>www.cucssslaval.ca/pages</w:t>
        </w:r>
      </w:hyperlink>
      <w:hyperlink r:id="rId13">
        <w:r>
          <w:rPr>
            <w:color w:val="007C89"/>
            <w:sz w:val="24"/>
            <w:u w:val="single" w:color="007C89"/>
          </w:rPr>
          <w:t>-</w:t>
        </w:r>
      </w:hyperlink>
    </w:p>
    <w:p w14:paraId="0E9B229E" w14:textId="77777777" w:rsidR="00393946" w:rsidRDefault="007D5AE5">
      <w:pPr>
        <w:spacing w:after="120" w:line="261" w:lineRule="auto"/>
        <w:ind w:left="266" w:hanging="10"/>
      </w:pPr>
      <w:hyperlink r:id="rId14">
        <w:r>
          <w:rPr>
            <w:color w:val="007C89"/>
            <w:sz w:val="24"/>
            <w:u w:val="single" w:color="007C89"/>
          </w:rPr>
          <w:t>fr/infolettre</w:t>
        </w:r>
      </w:hyperlink>
      <w:hyperlink r:id="rId15">
        <w:r>
          <w:rPr>
            <w:color w:val="007C89"/>
            <w:sz w:val="24"/>
            <w:u w:val="single" w:color="007C89"/>
          </w:rPr>
          <w:t>-</w:t>
        </w:r>
      </w:hyperlink>
      <w:hyperlink r:id="rId16">
        <w:r>
          <w:rPr>
            <w:color w:val="007C89"/>
            <w:sz w:val="24"/>
            <w:u w:val="single" w:color="007C89"/>
          </w:rPr>
          <w:t>126</w:t>
        </w:r>
      </w:hyperlink>
      <w:hyperlink r:id="rId17">
        <w:r>
          <w:rPr>
            <w:rFonts w:ascii="Arial" w:eastAsia="Arial" w:hAnsi="Arial" w:cs="Arial"/>
            <w:color w:val="202020"/>
            <w:sz w:val="24"/>
          </w:rPr>
          <w:t>.</w:t>
        </w:r>
      </w:hyperlink>
      <w:r>
        <w:rPr>
          <w:rFonts w:ascii="Arial" w:eastAsia="Arial" w:hAnsi="Arial" w:cs="Arial"/>
          <w:color w:val="202020"/>
          <w:sz w:val="24"/>
        </w:rPr>
        <w:t xml:space="preserve"> </w:t>
      </w:r>
    </w:p>
    <w:p w14:paraId="708BCAAE" w14:textId="77777777" w:rsidR="00393946" w:rsidRDefault="007D5AE5">
      <w:pPr>
        <w:spacing w:after="123"/>
        <w:ind w:left="271"/>
      </w:pPr>
      <w:r>
        <w:rPr>
          <w:rFonts w:ascii="Arial" w:eastAsia="Arial" w:hAnsi="Arial" w:cs="Arial"/>
          <w:color w:val="202020"/>
          <w:sz w:val="24"/>
        </w:rPr>
        <w:t xml:space="preserve"> </w:t>
      </w:r>
    </w:p>
    <w:p w14:paraId="3DEB79C2" w14:textId="77777777" w:rsidR="00393946" w:rsidRDefault="007D5AE5">
      <w:pPr>
        <w:spacing w:after="44"/>
        <w:ind w:left="271"/>
      </w:pPr>
      <w:r>
        <w:rPr>
          <w:rFonts w:ascii="Arial" w:eastAsia="Arial" w:hAnsi="Arial" w:cs="Arial"/>
          <w:i/>
          <w:color w:val="202020"/>
          <w:sz w:val="24"/>
        </w:rPr>
        <w:t>Pour en savoi</w:t>
      </w:r>
      <w:r>
        <w:rPr>
          <w:rFonts w:ascii="Arial" w:eastAsia="Arial" w:hAnsi="Arial" w:cs="Arial"/>
          <w:i/>
          <w:color w:val="202020"/>
          <w:sz w:val="24"/>
        </w:rPr>
        <w:t>r plus sur le Comité des usagers,</w:t>
      </w:r>
      <w:hyperlink r:id="rId18">
        <w:r>
          <w:rPr>
            <w:rFonts w:ascii="Arial" w:eastAsia="Arial" w:hAnsi="Arial" w:cs="Arial"/>
            <w:i/>
            <w:color w:val="202020"/>
            <w:sz w:val="24"/>
          </w:rPr>
          <w:t xml:space="preserve"> </w:t>
        </w:r>
      </w:hyperlink>
      <w:hyperlink r:id="rId19">
        <w:r>
          <w:rPr>
            <w:i/>
            <w:color w:val="007C89"/>
            <w:sz w:val="24"/>
            <w:u w:val="single" w:color="007C89"/>
          </w:rPr>
          <w:t>cliquez ici.</w:t>
        </w:r>
      </w:hyperlink>
      <w:hyperlink r:id="rId20">
        <w:r>
          <w:rPr>
            <w:rFonts w:ascii="Arial" w:eastAsia="Arial" w:hAnsi="Arial" w:cs="Arial"/>
            <w:color w:val="202020"/>
            <w:sz w:val="24"/>
          </w:rPr>
          <w:t xml:space="preserve"> </w:t>
        </w:r>
      </w:hyperlink>
    </w:p>
    <w:p w14:paraId="0DAAEDC2" w14:textId="77777777" w:rsidR="00393946" w:rsidRDefault="007D5AE5">
      <w:pPr>
        <w:spacing w:after="490"/>
      </w:pPr>
      <w:r>
        <w:rPr>
          <w:rFonts w:ascii="Times New Roman" w:eastAsia="Times New Roman" w:hAnsi="Times New Roman" w:cs="Times New Roman"/>
          <w:sz w:val="2"/>
        </w:rPr>
        <w:t xml:space="preserve"> </w:t>
      </w:r>
    </w:p>
    <w:p w14:paraId="716FDCA0" w14:textId="77777777" w:rsidR="00393946" w:rsidRDefault="007D5AE5">
      <w:pPr>
        <w:ind w:left="271"/>
      </w:pPr>
      <w:r>
        <w:rPr>
          <w:rFonts w:ascii="Arial" w:eastAsia="Arial" w:hAnsi="Arial" w:cs="Arial"/>
          <w:b/>
          <w:color w:val="202020"/>
          <w:sz w:val="39"/>
        </w:rPr>
        <w:t xml:space="preserve"> </w:t>
      </w:r>
    </w:p>
    <w:p w14:paraId="6B6FEC52" w14:textId="77777777" w:rsidR="00393946" w:rsidRDefault="007D5AE5">
      <w:pPr>
        <w:pStyle w:val="Titre1"/>
        <w:spacing w:after="13"/>
        <w:ind w:left="266"/>
      </w:pPr>
      <w:r>
        <w:t>NOTRE PROCHAINE CONFÉRENCE</w:t>
      </w:r>
      <w:r>
        <w:rPr>
          <w:shd w:val="clear" w:color="auto" w:fill="auto"/>
        </w:rPr>
        <w:t xml:space="preserve"> </w:t>
      </w:r>
      <w:r>
        <w:t>PUBLIQUE</w:t>
      </w:r>
      <w:r>
        <w:rPr>
          <w:color w:val="202020"/>
          <w:sz w:val="39"/>
          <w:shd w:val="clear" w:color="auto" w:fill="auto"/>
        </w:rPr>
        <w:t xml:space="preserve">      </w:t>
      </w:r>
    </w:p>
    <w:p w14:paraId="3FC9EBEB" w14:textId="77777777" w:rsidR="00393946" w:rsidRDefault="007D5AE5">
      <w:pPr>
        <w:spacing w:after="0"/>
        <w:ind w:left="271"/>
      </w:pPr>
      <w:r>
        <w:rPr>
          <w:rFonts w:ascii="Arial" w:eastAsia="Arial" w:hAnsi="Arial" w:cs="Arial"/>
          <w:b/>
          <w:color w:val="202020"/>
          <w:sz w:val="39"/>
        </w:rPr>
        <w:t xml:space="preserve">  </w:t>
      </w:r>
    </w:p>
    <w:p w14:paraId="406C6007" w14:textId="77777777" w:rsidR="00393946" w:rsidRDefault="007D5AE5">
      <w:pPr>
        <w:pStyle w:val="Titre2"/>
        <w:spacing w:after="0" w:line="259" w:lineRule="auto"/>
        <w:ind w:left="266"/>
      </w:pPr>
      <w:r>
        <w:rPr>
          <w:sz w:val="30"/>
          <w:u w:val="single" w:color="202020"/>
        </w:rPr>
        <w:t>DATE DE LA CONFÉRENCE</w:t>
      </w:r>
      <w:r>
        <w:rPr>
          <w:b w:val="0"/>
          <w:sz w:val="24"/>
        </w:rPr>
        <w:t xml:space="preserve"> </w:t>
      </w:r>
    </w:p>
    <w:p w14:paraId="18ACB53A" w14:textId="77777777" w:rsidR="00393946" w:rsidRDefault="007D5AE5">
      <w:pPr>
        <w:spacing w:after="7"/>
        <w:ind w:left="271"/>
      </w:pPr>
      <w:r>
        <w:rPr>
          <w:noProof/>
        </w:rPr>
        <mc:AlternateContent>
          <mc:Choice Requires="wpg">
            <w:drawing>
              <wp:inline distT="0" distB="0" distL="0" distR="0" wp14:anchorId="5305E5DF" wp14:editId="24508F8E">
                <wp:extent cx="5601589" cy="175261"/>
                <wp:effectExtent l="0" t="0" r="0" b="0"/>
                <wp:docPr id="27375" name="Group 27375"/>
                <wp:cNvGraphicFramePr/>
                <a:graphic xmlns:a="http://schemas.openxmlformats.org/drawingml/2006/main">
                  <a:graphicData uri="http://schemas.microsoft.com/office/word/2010/wordprocessingGroup">
                    <wpg:wgp>
                      <wpg:cNvGrpSpPr/>
                      <wpg:grpSpPr>
                        <a:xfrm>
                          <a:off x="0" y="0"/>
                          <a:ext cx="5601589" cy="175261"/>
                          <a:chOff x="0" y="0"/>
                          <a:chExt cx="5601589" cy="175261"/>
                        </a:xfrm>
                      </wpg:grpSpPr>
                      <wps:wsp>
                        <wps:cNvPr id="32492" name="Shape 32492"/>
                        <wps:cNvSpPr/>
                        <wps:spPr>
                          <a:xfrm>
                            <a:off x="0" y="0"/>
                            <a:ext cx="5601589" cy="175261"/>
                          </a:xfrm>
                          <a:custGeom>
                            <a:avLst/>
                            <a:gdLst/>
                            <a:ahLst/>
                            <a:cxnLst/>
                            <a:rect l="0" t="0" r="0" b="0"/>
                            <a:pathLst>
                              <a:path w="5601589" h="175261">
                                <a:moveTo>
                                  <a:pt x="0" y="0"/>
                                </a:moveTo>
                                <a:lnTo>
                                  <a:pt x="5601589" y="0"/>
                                </a:lnTo>
                                <a:lnTo>
                                  <a:pt x="5601589" y="175261"/>
                                </a:lnTo>
                                <a:lnTo>
                                  <a:pt x="0" y="17526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9" name="Rectangle 489"/>
                        <wps:cNvSpPr/>
                        <wps:spPr>
                          <a:xfrm>
                            <a:off x="0" y="5335"/>
                            <a:ext cx="56348" cy="226002"/>
                          </a:xfrm>
                          <a:prstGeom prst="rect">
                            <a:avLst/>
                          </a:prstGeom>
                          <a:ln>
                            <a:noFill/>
                          </a:ln>
                        </wps:spPr>
                        <wps:txbx>
                          <w:txbxContent>
                            <w:p w14:paraId="78D6C721" w14:textId="77777777" w:rsidR="00393946" w:rsidRDefault="007D5AE5">
                              <w:r>
                                <w:rPr>
                                  <w:rFonts w:ascii="Arial" w:eastAsia="Arial" w:hAnsi="Arial" w:cs="Arial"/>
                                  <w:color w:val="202020"/>
                                  <w:sz w:val="24"/>
                                </w:rPr>
                                <w:t xml:space="preserve"> </w:t>
                              </w:r>
                            </w:p>
                          </w:txbxContent>
                        </wps:txbx>
                        <wps:bodyPr horzOverflow="overflow" vert="horz" lIns="0" tIns="0" rIns="0" bIns="0" rtlCol="0">
                          <a:noAutofit/>
                        </wps:bodyPr>
                      </wps:wsp>
                    </wpg:wgp>
                  </a:graphicData>
                </a:graphic>
              </wp:inline>
            </w:drawing>
          </mc:Choice>
          <mc:Fallback>
            <w:pict>
              <v:group w14:anchorId="5305E5DF" id="Group 27375" o:spid="_x0000_s1026" style="width:441.05pt;height:13.8pt;mso-position-horizontal-relative:char;mso-position-vertical-relative:line" coordsize="56015,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">
                <v:shape id="Shape 32492" o:spid="_x0000_s1027" style="position:absolute;width:56015;height:1752;visibility:visible;mso-wrap-style:square;v-text-anchor:top" coordsize="5601589,175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" path="m,l5601589,r,175261l,175261,,e" stroked="f" strokeweight="0">
                  <v:stroke miterlimit="83231f" joinstyle="miter"/>
                  <v:path arrowok="t" textboxrect="0,0,5601589,175261"/>
                </v:shape>
                <v:rect id="Rectangle 489" o:spid="_x0000_s1028" style="position:absolute;top:5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UJxQAAANwAAAAPAAAAZHJzL2Rvd25yZXYueG1sRI9Pa8JA&#10;FMTvgt9heYI33ShS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BevOUJxQAAANwAAAAP&#10;AAAAAAAAAAAAAAAAAAcCAABkcnMvZG93bnJldi54bWxQSwUGAAAAAAMAAwC3AAAA+QIAAAAA&#10;" filled="f" stroked="f">
                  <v:textbox inset="0,0,0,0">
                    <w:txbxContent>
                      <w:p w14:paraId="78D6C721" w14:textId="77777777" w:rsidR="00393946" w:rsidRDefault="007D5AE5">
                        <w:r>
                          <w:rPr>
                            <w:rFonts w:ascii="Arial" w:eastAsia="Arial" w:hAnsi="Arial" w:cs="Arial"/>
                            <w:color w:val="202020"/>
                            <w:sz w:val="24"/>
                          </w:rPr>
                          <w:t xml:space="preserve"> </w:t>
                        </w:r>
                      </w:p>
                    </w:txbxContent>
                  </v:textbox>
                </v:rect>
                <w10:anchorlock/>
              </v:group>
            </w:pict>
          </mc:Fallback>
        </mc:AlternateContent>
      </w:r>
    </w:p>
    <w:p w14:paraId="34B12CE4" w14:textId="77777777" w:rsidR="00393946" w:rsidRDefault="007D5AE5">
      <w:pPr>
        <w:spacing w:after="0"/>
        <w:ind w:left="271"/>
      </w:pPr>
      <w:r>
        <w:rPr>
          <w:rFonts w:ascii="Arial" w:eastAsia="Arial" w:hAnsi="Arial" w:cs="Arial"/>
          <w:b/>
          <w:color w:val="202020"/>
          <w:sz w:val="27"/>
        </w:rPr>
        <w:t>11 avril 2023  à 19h00</w:t>
      </w:r>
      <w:r>
        <w:rPr>
          <w:rFonts w:ascii="Arial" w:eastAsia="Arial" w:hAnsi="Arial" w:cs="Arial"/>
          <w:color w:val="202020"/>
          <w:sz w:val="24"/>
        </w:rPr>
        <w:t xml:space="preserve"> </w:t>
      </w:r>
    </w:p>
    <w:p w14:paraId="0C13F0DC" w14:textId="77777777" w:rsidR="00393946" w:rsidRDefault="007D5AE5">
      <w:pPr>
        <w:spacing w:after="0"/>
        <w:ind w:left="271"/>
      </w:pPr>
      <w:r>
        <w:rPr>
          <w:rFonts w:ascii="Arial" w:eastAsia="Arial" w:hAnsi="Arial" w:cs="Arial"/>
          <w:color w:val="202020"/>
          <w:sz w:val="24"/>
        </w:rPr>
        <w:t xml:space="preserve"> </w:t>
      </w:r>
    </w:p>
    <w:p w14:paraId="740BED14" w14:textId="77777777" w:rsidR="00393946" w:rsidRDefault="007D5AE5">
      <w:pPr>
        <w:spacing w:after="0"/>
        <w:ind w:left="271"/>
      </w:pPr>
      <w:r>
        <w:rPr>
          <w:rFonts w:ascii="Arial" w:eastAsia="Arial" w:hAnsi="Arial" w:cs="Arial"/>
          <w:color w:val="202020"/>
          <w:sz w:val="24"/>
        </w:rPr>
        <w:t xml:space="preserve"> </w:t>
      </w:r>
    </w:p>
    <w:p w14:paraId="08930B36" w14:textId="77777777" w:rsidR="00393946" w:rsidRDefault="007D5AE5">
      <w:pPr>
        <w:pStyle w:val="Titre2"/>
        <w:spacing w:after="0" w:line="259" w:lineRule="auto"/>
        <w:ind w:left="266"/>
      </w:pPr>
      <w:r>
        <w:rPr>
          <w:sz w:val="30"/>
          <w:u w:val="single" w:color="202020"/>
        </w:rPr>
        <w:lastRenderedPageBreak/>
        <w:t>TITRE DE LA CONFÉRENCE</w:t>
      </w:r>
      <w:r>
        <w:rPr>
          <w:b w:val="0"/>
          <w:sz w:val="24"/>
        </w:rPr>
        <w:t xml:space="preserve">  </w:t>
      </w:r>
    </w:p>
    <w:p w14:paraId="0C21BC4F" w14:textId="77777777" w:rsidR="00393946" w:rsidRDefault="007D5AE5">
      <w:pPr>
        <w:spacing w:after="54"/>
        <w:ind w:left="271"/>
      </w:pPr>
      <w:r>
        <w:rPr>
          <w:noProof/>
        </w:rPr>
        <mc:AlternateContent>
          <mc:Choice Requires="wpg">
            <w:drawing>
              <wp:inline distT="0" distB="0" distL="0" distR="0" wp14:anchorId="419FF182" wp14:editId="3000E789">
                <wp:extent cx="5601589" cy="175261"/>
                <wp:effectExtent l="0" t="0" r="0" b="0"/>
                <wp:docPr id="28161" name="Group 28161"/>
                <wp:cNvGraphicFramePr/>
                <a:graphic xmlns:a="http://schemas.openxmlformats.org/drawingml/2006/main">
                  <a:graphicData uri="http://schemas.microsoft.com/office/word/2010/wordprocessingGroup">
                    <wpg:wgp>
                      <wpg:cNvGrpSpPr/>
                      <wpg:grpSpPr>
                        <a:xfrm>
                          <a:off x="0" y="0"/>
                          <a:ext cx="5601589" cy="175261"/>
                          <a:chOff x="0" y="0"/>
                          <a:chExt cx="5601589" cy="175261"/>
                        </a:xfrm>
                      </wpg:grpSpPr>
                      <wps:wsp>
                        <wps:cNvPr id="32494" name="Shape 32494"/>
                        <wps:cNvSpPr/>
                        <wps:spPr>
                          <a:xfrm>
                            <a:off x="0" y="0"/>
                            <a:ext cx="5601589" cy="175260"/>
                          </a:xfrm>
                          <a:custGeom>
                            <a:avLst/>
                            <a:gdLst/>
                            <a:ahLst/>
                            <a:cxnLst/>
                            <a:rect l="0" t="0" r="0" b="0"/>
                            <a:pathLst>
                              <a:path w="5601589" h="175260">
                                <a:moveTo>
                                  <a:pt x="0" y="0"/>
                                </a:moveTo>
                                <a:lnTo>
                                  <a:pt x="5601589" y="0"/>
                                </a:lnTo>
                                <a:lnTo>
                                  <a:pt x="5601589"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6" name="Rectangle 536"/>
                        <wps:cNvSpPr/>
                        <wps:spPr>
                          <a:xfrm>
                            <a:off x="0" y="5335"/>
                            <a:ext cx="56348" cy="226002"/>
                          </a:xfrm>
                          <a:prstGeom prst="rect">
                            <a:avLst/>
                          </a:prstGeom>
                          <a:ln>
                            <a:noFill/>
                          </a:ln>
                        </wps:spPr>
                        <wps:txbx>
                          <w:txbxContent>
                            <w:p w14:paraId="03DEC051" w14:textId="77777777" w:rsidR="00393946" w:rsidRDefault="007D5AE5">
                              <w:r>
                                <w:rPr>
                                  <w:rFonts w:ascii="Arial" w:eastAsia="Arial" w:hAnsi="Arial" w:cs="Arial"/>
                                  <w:color w:val="202020"/>
                                  <w:sz w:val="24"/>
                                </w:rPr>
                                <w:t xml:space="preserve"> </w:t>
                              </w:r>
                            </w:p>
                          </w:txbxContent>
                        </wps:txbx>
                        <wps:bodyPr horzOverflow="overflow" vert="horz" lIns="0" tIns="0" rIns="0" bIns="0" rtlCol="0">
                          <a:noAutofit/>
                        </wps:bodyPr>
                      </wps:wsp>
                    </wpg:wgp>
                  </a:graphicData>
                </a:graphic>
              </wp:inline>
            </w:drawing>
          </mc:Choice>
          <mc:Fallback>
            <w:pict>
              <v:group w14:anchorId="419FF182" id="Group 28161" o:spid="_x0000_s1029" style="width:441.05pt;height:13.8pt;mso-position-horizontal-relative:char;mso-position-vertical-relative:line" coordsize="56015,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">
                <v:shape id="Shape 32494" o:spid="_x0000_s1030" style="position:absolute;width:56015;height:1752;visibility:visible;mso-wrap-style:square;v-text-anchor:top" coordsize="560158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" path="m,l5601589,r,175260l,175260,,e" stroked="f" strokeweight="0">
                  <v:stroke miterlimit="83231f" joinstyle="miter"/>
                  <v:path arrowok="t" textboxrect="0,0,5601589,175260"/>
                </v:shape>
                <v:rect id="Rectangle 536" o:spid="_x0000_s1031" style="position:absolute;top:5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bcB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n23AcYAAADcAAAA&#10;DwAAAAAAAAAAAAAAAAAHAgAAZHJzL2Rvd25yZXYueG1sUEsFBgAAAAADAAMAtwAAAPoCAAAAAA==&#10;" filled="f" stroked="f">
                  <v:textbox inset="0,0,0,0">
                    <w:txbxContent>
                      <w:p w14:paraId="03DEC051" w14:textId="77777777" w:rsidR="00393946" w:rsidRDefault="007D5AE5">
                        <w:r>
                          <w:rPr>
                            <w:rFonts w:ascii="Arial" w:eastAsia="Arial" w:hAnsi="Arial" w:cs="Arial"/>
                            <w:color w:val="202020"/>
                            <w:sz w:val="24"/>
                          </w:rPr>
                          <w:t xml:space="preserve"> </w:t>
                        </w:r>
                      </w:p>
                    </w:txbxContent>
                  </v:textbox>
                </v:rect>
                <w10:anchorlock/>
              </v:group>
            </w:pict>
          </mc:Fallback>
        </mc:AlternateContent>
      </w:r>
    </w:p>
    <w:p w14:paraId="0541E431" w14:textId="77777777" w:rsidR="00393946" w:rsidRDefault="007D5AE5">
      <w:pPr>
        <w:spacing w:after="0"/>
        <w:ind w:left="266" w:hanging="10"/>
      </w:pPr>
      <w:r>
        <w:rPr>
          <w:rFonts w:ascii="Arial" w:eastAsia="Arial" w:hAnsi="Arial" w:cs="Arial"/>
          <w:b/>
          <w:color w:val="202020"/>
          <w:sz w:val="27"/>
        </w:rPr>
        <w:t>N’avalez pas tout ce qu’on vous dit : La science de la nutrition.</w:t>
      </w:r>
      <w:r>
        <w:rPr>
          <w:rFonts w:ascii="Arial" w:eastAsia="Arial" w:hAnsi="Arial" w:cs="Arial"/>
          <w:b/>
          <w:color w:val="202020"/>
          <w:sz w:val="24"/>
        </w:rPr>
        <w:t xml:space="preserve"> </w:t>
      </w:r>
      <w:r>
        <w:rPr>
          <w:rFonts w:ascii="Arial" w:eastAsia="Arial" w:hAnsi="Arial" w:cs="Arial"/>
          <w:color w:val="202020"/>
          <w:sz w:val="24"/>
        </w:rPr>
        <w:t xml:space="preserve"> </w:t>
      </w:r>
    </w:p>
    <w:p w14:paraId="4BDBD5D6" w14:textId="77777777" w:rsidR="00393946" w:rsidRDefault="007D5AE5">
      <w:pPr>
        <w:spacing w:after="0"/>
        <w:ind w:left="271"/>
      </w:pPr>
      <w:r>
        <w:rPr>
          <w:rFonts w:ascii="Arial" w:eastAsia="Arial" w:hAnsi="Arial" w:cs="Arial"/>
          <w:color w:val="202020"/>
          <w:sz w:val="24"/>
        </w:rPr>
        <w:t xml:space="preserve"> </w:t>
      </w:r>
    </w:p>
    <w:p w14:paraId="4BA748C2" w14:textId="77777777" w:rsidR="00393946" w:rsidRDefault="007D5AE5">
      <w:pPr>
        <w:spacing w:after="0" w:line="244" w:lineRule="auto"/>
        <w:ind w:left="271"/>
      </w:pPr>
      <w:r>
        <w:rPr>
          <w:rFonts w:ascii="Arial" w:eastAsia="Arial" w:hAnsi="Arial" w:cs="Arial"/>
          <w:b/>
          <w:color w:val="202020"/>
          <w:sz w:val="21"/>
        </w:rPr>
        <w:t>Un jour, on nous dit que boire du vin rouge est bon pour la santé. Le lendemain, que c’est dangereux. Il est devenu difficile de faire le ménage dans toute l’information en nutrition. Tirée du second livre de l’auteur, cette conférence se penche sur la sci</w:t>
      </w:r>
      <w:r>
        <w:rPr>
          <w:rFonts w:ascii="Arial" w:eastAsia="Arial" w:hAnsi="Arial" w:cs="Arial"/>
          <w:b/>
          <w:color w:val="202020"/>
          <w:sz w:val="21"/>
        </w:rPr>
        <w:t>ence de la nutrition. La façon dont les chercheurs procèdent en laboratoire et la manière dont elle est communiquée par les médias. Elle outille les consommateurs à départager le vrai du faux en nutrition.</w:t>
      </w:r>
      <w:r>
        <w:rPr>
          <w:rFonts w:ascii="Arial" w:eastAsia="Arial" w:hAnsi="Arial" w:cs="Arial"/>
          <w:color w:val="202020"/>
          <w:sz w:val="24"/>
        </w:rPr>
        <w:t xml:space="preserve"> </w:t>
      </w:r>
    </w:p>
    <w:p w14:paraId="6B9F2865" w14:textId="77777777" w:rsidR="00393946" w:rsidRDefault="007D5AE5">
      <w:pPr>
        <w:spacing w:after="0"/>
        <w:ind w:left="271"/>
      </w:pPr>
      <w:r>
        <w:rPr>
          <w:rFonts w:ascii="Arial" w:eastAsia="Arial" w:hAnsi="Arial" w:cs="Arial"/>
          <w:color w:val="202020"/>
          <w:sz w:val="24"/>
        </w:rPr>
        <w:t xml:space="preserve"> </w:t>
      </w:r>
    </w:p>
    <w:p w14:paraId="53DD9670" w14:textId="77777777" w:rsidR="00393946" w:rsidRDefault="007D5AE5">
      <w:pPr>
        <w:spacing w:after="91"/>
        <w:ind w:left="271"/>
      </w:pPr>
      <w:r>
        <w:rPr>
          <w:rFonts w:ascii="Arial" w:eastAsia="Arial" w:hAnsi="Arial" w:cs="Arial"/>
          <w:color w:val="202020"/>
          <w:sz w:val="24"/>
        </w:rPr>
        <w:t xml:space="preserve"> </w:t>
      </w:r>
    </w:p>
    <w:p w14:paraId="76E12851" w14:textId="77777777" w:rsidR="00393946" w:rsidRDefault="007D5AE5">
      <w:pPr>
        <w:spacing w:after="0"/>
        <w:ind w:left="271"/>
      </w:pPr>
      <w:r>
        <w:rPr>
          <w:rFonts w:ascii="Arial" w:eastAsia="Arial" w:hAnsi="Arial" w:cs="Arial"/>
          <w:b/>
          <w:color w:val="202020"/>
          <w:sz w:val="36"/>
          <w:u w:val="single" w:color="202020"/>
        </w:rPr>
        <w:t>CONFÉRENCIER</w:t>
      </w:r>
      <w:r>
        <w:rPr>
          <w:rFonts w:ascii="Arial" w:eastAsia="Arial" w:hAnsi="Arial" w:cs="Arial"/>
          <w:color w:val="202020"/>
          <w:sz w:val="36"/>
          <w:vertAlign w:val="subscript"/>
        </w:rPr>
        <w:t xml:space="preserve"> </w:t>
      </w:r>
    </w:p>
    <w:p w14:paraId="36D49F44" w14:textId="77777777" w:rsidR="00393946" w:rsidRDefault="007D5AE5">
      <w:pPr>
        <w:spacing w:after="0"/>
        <w:ind w:left="271"/>
      </w:pPr>
      <w:r>
        <w:rPr>
          <w:rFonts w:ascii="Arial" w:eastAsia="Arial" w:hAnsi="Arial" w:cs="Arial"/>
          <w:color w:val="202020"/>
          <w:sz w:val="24"/>
        </w:rPr>
        <w:t xml:space="preserve"> </w:t>
      </w:r>
    </w:p>
    <w:p w14:paraId="15EEC6A7" w14:textId="77777777" w:rsidR="00393946" w:rsidRDefault="007D5AE5">
      <w:pPr>
        <w:spacing w:after="0"/>
        <w:ind w:left="270"/>
      </w:pPr>
      <w:r>
        <w:rPr>
          <w:noProof/>
        </w:rPr>
        <w:drawing>
          <wp:inline distT="0" distB="0" distL="0" distR="0" wp14:anchorId="2DBF4E69" wp14:editId="1F2FCB3E">
            <wp:extent cx="2143125" cy="2143125"/>
            <wp:effectExtent l="0" t="0" r="0" b="0"/>
            <wp:docPr id="632" name="Picture 632"/>
            <wp:cNvGraphicFramePr/>
            <a:graphic xmlns:a="http://schemas.openxmlformats.org/drawingml/2006/main">
              <a:graphicData uri="http://schemas.openxmlformats.org/drawingml/2006/picture">
                <pic:pic xmlns:pic="http://schemas.openxmlformats.org/drawingml/2006/picture">
                  <pic:nvPicPr>
                    <pic:cNvPr id="632" name="Picture 632"/>
                    <pic:cNvPicPr/>
                  </pic:nvPicPr>
                  <pic:blipFill>
                    <a:blip r:embed="rId21"/>
                    <a:stretch>
                      <a:fillRect/>
                    </a:stretch>
                  </pic:blipFill>
                  <pic:spPr>
                    <a:xfrm>
                      <a:off x="0" y="0"/>
                      <a:ext cx="2143125" cy="2143125"/>
                    </a:xfrm>
                    <a:prstGeom prst="rect">
                      <a:avLst/>
                    </a:prstGeom>
                  </pic:spPr>
                </pic:pic>
              </a:graphicData>
            </a:graphic>
          </wp:inline>
        </w:drawing>
      </w:r>
      <w:r>
        <w:rPr>
          <w:rFonts w:ascii="Arial" w:eastAsia="Arial" w:hAnsi="Arial" w:cs="Arial"/>
          <w:color w:val="202020"/>
          <w:sz w:val="24"/>
        </w:rPr>
        <w:t xml:space="preserve"> </w:t>
      </w:r>
    </w:p>
    <w:p w14:paraId="0447AB12" w14:textId="77777777" w:rsidR="00393946" w:rsidRDefault="007D5AE5">
      <w:pPr>
        <w:spacing w:after="5"/>
        <w:ind w:left="271"/>
      </w:pPr>
      <w:r>
        <w:rPr>
          <w:rFonts w:ascii="Arial" w:eastAsia="Arial" w:hAnsi="Arial" w:cs="Arial"/>
          <w:color w:val="202020"/>
          <w:sz w:val="24"/>
        </w:rPr>
        <w:t xml:space="preserve"> </w:t>
      </w:r>
    </w:p>
    <w:p w14:paraId="4C7A8012" w14:textId="77777777" w:rsidR="00393946" w:rsidRDefault="007D5AE5">
      <w:pPr>
        <w:spacing w:after="0"/>
        <w:ind w:left="266" w:hanging="10"/>
      </w:pPr>
      <w:r>
        <w:rPr>
          <w:rFonts w:ascii="Arial" w:eastAsia="Arial" w:hAnsi="Arial" w:cs="Arial"/>
          <w:b/>
          <w:color w:val="202020"/>
          <w:sz w:val="27"/>
        </w:rPr>
        <w:t>Bernard Lavallée, nutritionniste</w:t>
      </w:r>
      <w:r>
        <w:rPr>
          <w:rFonts w:ascii="Arial" w:eastAsia="Arial" w:hAnsi="Arial" w:cs="Arial"/>
          <w:color w:val="202020"/>
          <w:sz w:val="24"/>
        </w:rPr>
        <w:t xml:space="preserve"> </w:t>
      </w:r>
    </w:p>
    <w:p w14:paraId="129004AA" w14:textId="77777777" w:rsidR="00393946" w:rsidRDefault="007D5AE5">
      <w:pPr>
        <w:spacing w:after="5" w:line="249" w:lineRule="auto"/>
        <w:ind w:left="266" w:right="1" w:hanging="10"/>
      </w:pPr>
      <w:r>
        <w:rPr>
          <w:rFonts w:ascii="Arial" w:eastAsia="Arial" w:hAnsi="Arial" w:cs="Arial"/>
          <w:color w:val="202020"/>
          <w:sz w:val="21"/>
        </w:rPr>
        <w:t>Communément appelé Le nutritionniste urbain</w:t>
      </w:r>
      <w:r>
        <w:rPr>
          <w:rFonts w:ascii="Arial" w:eastAsia="Arial" w:hAnsi="Arial" w:cs="Arial"/>
          <w:color w:val="202020"/>
          <w:sz w:val="24"/>
        </w:rPr>
        <w:t xml:space="preserve"> </w:t>
      </w:r>
    </w:p>
    <w:p w14:paraId="3A0FA43B" w14:textId="77777777" w:rsidR="00393946" w:rsidRDefault="007D5AE5">
      <w:pPr>
        <w:spacing w:after="0"/>
        <w:ind w:left="271"/>
      </w:pPr>
      <w:r>
        <w:rPr>
          <w:rFonts w:ascii="Arial" w:eastAsia="Arial" w:hAnsi="Arial" w:cs="Arial"/>
          <w:color w:val="202020"/>
          <w:sz w:val="24"/>
        </w:rPr>
        <w:t xml:space="preserve"> </w:t>
      </w:r>
    </w:p>
    <w:p w14:paraId="051C474D" w14:textId="77777777" w:rsidR="00393946" w:rsidRDefault="007D5AE5">
      <w:pPr>
        <w:spacing w:after="0"/>
        <w:ind w:left="271"/>
      </w:pPr>
      <w:r>
        <w:rPr>
          <w:rFonts w:ascii="Arial" w:eastAsia="Arial" w:hAnsi="Arial" w:cs="Arial"/>
          <w:color w:val="202020"/>
          <w:sz w:val="24"/>
        </w:rPr>
        <w:t xml:space="preserve"> </w:t>
      </w:r>
    </w:p>
    <w:p w14:paraId="28E7FC9D" w14:textId="77777777" w:rsidR="00393946" w:rsidRDefault="007D5AE5">
      <w:pPr>
        <w:spacing w:after="1"/>
        <w:ind w:left="266" w:hanging="10"/>
      </w:pPr>
      <w:r>
        <w:rPr>
          <w:rFonts w:ascii="Arial" w:eastAsia="Arial" w:hAnsi="Arial" w:cs="Arial"/>
          <w:b/>
          <w:color w:val="202020"/>
          <w:sz w:val="21"/>
        </w:rPr>
        <w:t>ENDROIT DE LA CONFÉRENCE</w:t>
      </w:r>
      <w:r>
        <w:rPr>
          <w:rFonts w:ascii="Arial" w:eastAsia="Arial" w:hAnsi="Arial" w:cs="Arial"/>
          <w:color w:val="202020"/>
          <w:sz w:val="21"/>
        </w:rPr>
        <w:t xml:space="preserve"> </w:t>
      </w:r>
    </w:p>
    <w:p w14:paraId="66D2C9E1" w14:textId="77777777" w:rsidR="00393946" w:rsidRDefault="007D5AE5">
      <w:pPr>
        <w:spacing w:after="4" w:line="249" w:lineRule="auto"/>
        <w:ind w:left="266" w:right="23" w:hanging="10"/>
      </w:pPr>
      <w:r>
        <w:rPr>
          <w:rFonts w:ascii="Arial" w:eastAsia="Arial" w:hAnsi="Arial" w:cs="Arial"/>
          <w:color w:val="202020"/>
          <w:sz w:val="21"/>
        </w:rPr>
        <w:t xml:space="preserve">Axion 50 +, Carrefour socioculturel et sportif </w:t>
      </w:r>
    </w:p>
    <w:p w14:paraId="3F97BB71" w14:textId="77777777" w:rsidR="00393946" w:rsidRDefault="007D5AE5">
      <w:pPr>
        <w:spacing w:after="1"/>
        <w:ind w:left="266" w:hanging="10"/>
      </w:pPr>
      <w:r>
        <w:rPr>
          <w:rFonts w:ascii="Arial" w:eastAsia="Arial" w:hAnsi="Arial" w:cs="Arial"/>
          <w:b/>
          <w:color w:val="202020"/>
          <w:sz w:val="21"/>
        </w:rPr>
        <w:t>435 boulevard Curé Labelle sud, salle 101</w:t>
      </w:r>
      <w:r>
        <w:rPr>
          <w:rFonts w:ascii="Arial" w:eastAsia="Arial" w:hAnsi="Arial" w:cs="Arial"/>
          <w:color w:val="202020"/>
          <w:sz w:val="21"/>
        </w:rPr>
        <w:t xml:space="preserve"> </w:t>
      </w:r>
    </w:p>
    <w:p w14:paraId="3AFEBDCF" w14:textId="77777777" w:rsidR="00393946" w:rsidRDefault="007D5AE5">
      <w:pPr>
        <w:spacing w:after="1"/>
        <w:ind w:left="266" w:hanging="10"/>
      </w:pPr>
      <w:r>
        <w:rPr>
          <w:rFonts w:ascii="Arial" w:eastAsia="Arial" w:hAnsi="Arial" w:cs="Arial"/>
          <w:b/>
          <w:color w:val="202020"/>
          <w:sz w:val="21"/>
        </w:rPr>
        <w:t>Laval, QC, H7V 2S8</w:t>
      </w:r>
      <w:r>
        <w:rPr>
          <w:rFonts w:ascii="Arial" w:eastAsia="Arial" w:hAnsi="Arial" w:cs="Arial"/>
          <w:color w:val="202020"/>
          <w:sz w:val="24"/>
        </w:rPr>
        <w:t xml:space="preserve"> </w:t>
      </w:r>
    </w:p>
    <w:p w14:paraId="59C48D48" w14:textId="77777777" w:rsidR="00393946" w:rsidRDefault="007D5AE5">
      <w:pPr>
        <w:spacing w:after="0"/>
        <w:ind w:left="271"/>
      </w:pPr>
      <w:r>
        <w:rPr>
          <w:rFonts w:ascii="Arial" w:eastAsia="Arial" w:hAnsi="Arial" w:cs="Arial"/>
          <w:color w:val="202020"/>
          <w:sz w:val="24"/>
        </w:rPr>
        <w:t xml:space="preserve"> </w:t>
      </w:r>
    </w:p>
    <w:p w14:paraId="646CF040" w14:textId="77777777" w:rsidR="00393946" w:rsidRDefault="007D5AE5">
      <w:pPr>
        <w:spacing w:after="3"/>
        <w:ind w:left="266" w:hanging="10"/>
      </w:pPr>
      <w:r>
        <w:rPr>
          <w:rFonts w:ascii="Arial" w:eastAsia="Arial" w:hAnsi="Arial" w:cs="Arial"/>
          <w:b/>
          <w:color w:val="202020"/>
          <w:sz w:val="21"/>
          <w:u w:val="single" w:color="202020"/>
        </w:rPr>
        <w:t>Les réservations sont requises pour cette conférence.</w:t>
      </w:r>
      <w:r>
        <w:rPr>
          <w:rFonts w:ascii="Arial" w:eastAsia="Arial" w:hAnsi="Arial" w:cs="Arial"/>
          <w:b/>
          <w:color w:val="202020"/>
          <w:sz w:val="21"/>
        </w:rPr>
        <w:t xml:space="preserve"> </w:t>
      </w:r>
    </w:p>
    <w:p w14:paraId="4249B312" w14:textId="77777777" w:rsidR="00393946" w:rsidRDefault="007D5AE5">
      <w:pPr>
        <w:spacing w:after="3"/>
        <w:ind w:left="266" w:hanging="10"/>
      </w:pPr>
      <w:r>
        <w:rPr>
          <w:rFonts w:ascii="Arial" w:eastAsia="Arial" w:hAnsi="Arial" w:cs="Arial"/>
          <w:b/>
          <w:color w:val="202020"/>
          <w:sz w:val="21"/>
          <w:u w:val="single" w:color="202020"/>
        </w:rPr>
        <w:t>Réservez tôt, car le nombre de place est limité</w:t>
      </w:r>
      <w:r>
        <w:rPr>
          <w:rFonts w:ascii="Arial" w:eastAsia="Arial" w:hAnsi="Arial" w:cs="Arial"/>
          <w:color w:val="202020"/>
          <w:sz w:val="21"/>
        </w:rPr>
        <w:t xml:space="preserve"> </w:t>
      </w:r>
    </w:p>
    <w:p w14:paraId="2067A1FE" w14:textId="77777777" w:rsidR="00393946" w:rsidRDefault="007D5AE5">
      <w:pPr>
        <w:spacing w:after="0"/>
        <w:ind w:left="271"/>
      </w:pPr>
      <w:r>
        <w:rPr>
          <w:rFonts w:ascii="Arial" w:eastAsia="Arial" w:hAnsi="Arial" w:cs="Arial"/>
          <w:color w:val="202020"/>
          <w:sz w:val="21"/>
        </w:rPr>
        <w:t xml:space="preserve"> </w:t>
      </w:r>
    </w:p>
    <w:p w14:paraId="42BE48B1" w14:textId="77777777" w:rsidR="00393946" w:rsidRDefault="007D5AE5">
      <w:pPr>
        <w:spacing w:after="0"/>
        <w:ind w:left="266" w:hanging="10"/>
      </w:pPr>
      <w:r>
        <w:rPr>
          <w:rFonts w:ascii="Arial" w:eastAsia="Arial" w:hAnsi="Arial" w:cs="Arial"/>
          <w:color w:val="FF0000"/>
          <w:sz w:val="21"/>
        </w:rPr>
        <w:t xml:space="preserve">Si vous effectuez la réservation pour plus d'une personne à la fois, </w:t>
      </w:r>
    </w:p>
    <w:p w14:paraId="18F789B7" w14:textId="77777777" w:rsidR="00393946" w:rsidRDefault="007D5AE5">
      <w:pPr>
        <w:spacing w:after="0"/>
        <w:ind w:left="266" w:hanging="10"/>
      </w:pPr>
      <w:r>
        <w:rPr>
          <w:rFonts w:ascii="Arial" w:eastAsia="Arial" w:hAnsi="Arial" w:cs="Arial"/>
          <w:color w:val="FF0000"/>
          <w:sz w:val="21"/>
        </w:rPr>
        <w:t>SVP complétez une demande par personne</w:t>
      </w:r>
      <w:r>
        <w:rPr>
          <w:rFonts w:ascii="Arial" w:eastAsia="Arial" w:hAnsi="Arial" w:cs="Arial"/>
          <w:color w:val="202020"/>
          <w:sz w:val="21"/>
        </w:rPr>
        <w:t xml:space="preserve"> </w:t>
      </w:r>
    </w:p>
    <w:p w14:paraId="6B6AFC08" w14:textId="77777777" w:rsidR="00393946" w:rsidRDefault="007D5AE5">
      <w:pPr>
        <w:spacing w:after="0"/>
        <w:ind w:left="271"/>
      </w:pPr>
      <w:r>
        <w:rPr>
          <w:rFonts w:ascii="Arial" w:eastAsia="Arial" w:hAnsi="Arial" w:cs="Arial"/>
          <w:color w:val="202020"/>
          <w:sz w:val="21"/>
        </w:rPr>
        <w:t xml:space="preserve"> </w:t>
      </w:r>
    </w:p>
    <w:p w14:paraId="0253B4D9" w14:textId="77777777" w:rsidR="00393946" w:rsidRDefault="007D5AE5">
      <w:pPr>
        <w:spacing w:after="0" w:line="231" w:lineRule="auto"/>
        <w:ind w:left="271"/>
      </w:pPr>
      <w:r>
        <w:rPr>
          <w:rFonts w:ascii="Arial" w:eastAsia="Arial" w:hAnsi="Arial" w:cs="Arial"/>
          <w:color w:val="202020"/>
          <w:sz w:val="21"/>
        </w:rPr>
        <w:t xml:space="preserve">Cliquez le lien suivant pour réserver votre place: </w:t>
      </w:r>
      <w:hyperlink r:id="rId22">
        <w:r>
          <w:rPr>
            <w:rFonts w:ascii="Arial" w:eastAsia="Arial" w:hAnsi="Arial" w:cs="Arial"/>
            <w:color w:val="007C89"/>
            <w:sz w:val="21"/>
            <w:u w:val="single" w:color="007C89"/>
          </w:rPr>
          <w:t>http://www.cucssslaval.ca/pages</w:t>
        </w:r>
      </w:hyperlink>
      <w:hyperlink r:id="rId23">
        <w:r>
          <w:rPr>
            <w:rFonts w:ascii="Arial" w:eastAsia="Arial" w:hAnsi="Arial" w:cs="Arial"/>
            <w:color w:val="007C89"/>
            <w:sz w:val="21"/>
            <w:u w:val="single" w:color="007C89"/>
          </w:rPr>
          <w:t>-</w:t>
        </w:r>
      </w:hyperlink>
      <w:hyperlink r:id="rId24">
        <w:r>
          <w:rPr>
            <w:rFonts w:ascii="Arial" w:eastAsia="Arial" w:hAnsi="Arial" w:cs="Arial"/>
            <w:color w:val="007C89"/>
            <w:sz w:val="21"/>
            <w:u w:val="single" w:color="007C89"/>
          </w:rPr>
          <w:t>fr/reservation</w:t>
        </w:r>
      </w:hyperlink>
      <w:hyperlink r:id="rId25">
        <w:r>
          <w:rPr>
            <w:rFonts w:ascii="Arial" w:eastAsia="Arial" w:hAnsi="Arial" w:cs="Arial"/>
            <w:color w:val="007C89"/>
            <w:sz w:val="21"/>
            <w:u w:val="single" w:color="007C89"/>
          </w:rPr>
          <w:t>-</w:t>
        </w:r>
      </w:hyperlink>
      <w:hyperlink r:id="rId26">
        <w:r>
          <w:rPr>
            <w:rFonts w:ascii="Arial" w:eastAsia="Arial" w:hAnsi="Arial" w:cs="Arial"/>
            <w:color w:val="007C89"/>
            <w:sz w:val="21"/>
            <w:u w:val="single" w:color="007C89"/>
          </w:rPr>
          <w:t>112</w:t>
        </w:r>
      </w:hyperlink>
      <w:hyperlink r:id="rId27">
        <w:r>
          <w:rPr>
            <w:rFonts w:ascii="Arial" w:eastAsia="Arial" w:hAnsi="Arial" w:cs="Arial"/>
            <w:color w:val="202020"/>
            <w:sz w:val="24"/>
          </w:rPr>
          <w:t xml:space="preserve"> </w:t>
        </w:r>
      </w:hyperlink>
      <w:r>
        <w:rPr>
          <w:rFonts w:ascii="Arial" w:eastAsia="Arial" w:hAnsi="Arial" w:cs="Arial"/>
          <w:color w:val="202020"/>
          <w:sz w:val="24"/>
        </w:rPr>
        <w:t xml:space="preserve"> </w:t>
      </w:r>
    </w:p>
    <w:p w14:paraId="604D98B6" w14:textId="77777777" w:rsidR="00393946" w:rsidRDefault="007D5AE5">
      <w:pPr>
        <w:spacing w:after="0"/>
      </w:pPr>
      <w:r>
        <w:rPr>
          <w:rFonts w:ascii="Times New Roman" w:eastAsia="Times New Roman" w:hAnsi="Times New Roman" w:cs="Times New Roman"/>
          <w:sz w:val="2"/>
        </w:rPr>
        <w:t xml:space="preserve"> </w:t>
      </w:r>
    </w:p>
    <w:p w14:paraId="1BE85A95" w14:textId="77777777" w:rsidR="00393946" w:rsidRDefault="007D5AE5">
      <w:pPr>
        <w:spacing w:after="157"/>
        <w:ind w:left="271"/>
      </w:pPr>
      <w:r>
        <w:rPr>
          <w:rFonts w:ascii="Arial" w:eastAsia="Arial" w:hAnsi="Arial" w:cs="Arial"/>
          <w:b/>
          <w:color w:val="202020"/>
          <w:sz w:val="39"/>
        </w:rPr>
        <w:lastRenderedPageBreak/>
        <w:t xml:space="preserve"> </w:t>
      </w:r>
    </w:p>
    <w:p w14:paraId="3BE7D627" w14:textId="77777777" w:rsidR="00393946" w:rsidRDefault="007D5AE5">
      <w:pPr>
        <w:spacing w:after="96"/>
        <w:ind w:left="266" w:hanging="10"/>
      </w:pPr>
      <w:r>
        <w:rPr>
          <w:rFonts w:ascii="Arial" w:eastAsia="Arial" w:hAnsi="Arial" w:cs="Arial"/>
          <w:b/>
          <w:color w:val="FFF0F5"/>
          <w:sz w:val="48"/>
          <w:shd w:val="clear" w:color="auto" w:fill="0000CD"/>
        </w:rPr>
        <w:t>ÉDITORIAL</w:t>
      </w:r>
      <w:r>
        <w:rPr>
          <w:rFonts w:ascii="Arial" w:eastAsia="Arial" w:hAnsi="Arial" w:cs="Arial"/>
          <w:b/>
          <w:color w:val="FFF0F5"/>
          <w:sz w:val="48"/>
        </w:rPr>
        <w:t xml:space="preserve"> </w:t>
      </w:r>
    </w:p>
    <w:p w14:paraId="480F6FB5" w14:textId="77777777" w:rsidR="00393946" w:rsidRDefault="007D5AE5">
      <w:pPr>
        <w:spacing w:after="93"/>
        <w:ind w:left="271"/>
      </w:pPr>
      <w:r>
        <w:rPr>
          <w:rFonts w:ascii="Arial" w:eastAsia="Arial" w:hAnsi="Arial" w:cs="Arial"/>
          <w:b/>
          <w:color w:val="FFF0F5"/>
          <w:sz w:val="48"/>
        </w:rPr>
        <w:t xml:space="preserve"> </w:t>
      </w:r>
    </w:p>
    <w:p w14:paraId="133D4EEB" w14:textId="77777777" w:rsidR="00393946" w:rsidRDefault="007D5AE5">
      <w:pPr>
        <w:pStyle w:val="Titre1"/>
        <w:spacing w:after="9"/>
        <w:ind w:left="266"/>
      </w:pPr>
      <w:r>
        <w:t>LA SANTÉ</w:t>
      </w:r>
      <w:r>
        <w:t xml:space="preserve"> MENTALE</w:t>
      </w:r>
      <w:r>
        <w:rPr>
          <w:shd w:val="clear" w:color="auto" w:fill="auto"/>
        </w:rPr>
        <w:t xml:space="preserve"> </w:t>
      </w:r>
      <w:r>
        <w:t>LE PROCHAIN DÉFI DE LA SANTÉ</w:t>
      </w:r>
      <w:r>
        <w:rPr>
          <w:shd w:val="clear" w:color="auto" w:fill="auto"/>
        </w:rPr>
        <w:t xml:space="preserve"> </w:t>
      </w:r>
      <w:r>
        <w:t>PUBLIQUE</w:t>
      </w:r>
      <w:r>
        <w:rPr>
          <w:color w:val="202020"/>
          <w:sz w:val="39"/>
          <w:shd w:val="clear" w:color="auto" w:fill="auto"/>
        </w:rPr>
        <w:t xml:space="preserve"> </w:t>
      </w:r>
    </w:p>
    <w:p w14:paraId="320950E2" w14:textId="77777777" w:rsidR="00393946" w:rsidRDefault="007D5AE5">
      <w:pPr>
        <w:spacing w:after="0"/>
        <w:ind w:left="271"/>
      </w:pPr>
      <w:r>
        <w:rPr>
          <w:rFonts w:ascii="Arial" w:eastAsia="Arial" w:hAnsi="Arial" w:cs="Arial"/>
          <w:b/>
          <w:color w:val="202020"/>
          <w:sz w:val="39"/>
        </w:rPr>
        <w:t xml:space="preserve">  </w:t>
      </w:r>
    </w:p>
    <w:p w14:paraId="2A70BAD4" w14:textId="77777777" w:rsidR="00393946" w:rsidRDefault="007D5AE5">
      <w:pPr>
        <w:spacing w:after="4" w:line="249" w:lineRule="auto"/>
        <w:ind w:left="266" w:right="23" w:hanging="10"/>
      </w:pPr>
      <w:r>
        <w:rPr>
          <w:rFonts w:ascii="Arial" w:eastAsia="Arial" w:hAnsi="Arial" w:cs="Arial"/>
          <w:color w:val="202020"/>
          <w:sz w:val="21"/>
        </w:rPr>
        <w:t xml:space="preserve">Un chauffeur d'autobus embouti son autobus dans une garderie à Laval, bilan 2 enfants tués et six autres blessés; une centaine de parents bouleversés, une communauté sous le choc. </w:t>
      </w:r>
    </w:p>
    <w:p w14:paraId="41BC30DB" w14:textId="77777777" w:rsidR="00393946" w:rsidRDefault="007D5AE5">
      <w:pPr>
        <w:spacing w:after="0"/>
        <w:ind w:left="271"/>
      </w:pPr>
      <w:r>
        <w:rPr>
          <w:rFonts w:ascii="Arial" w:eastAsia="Arial" w:hAnsi="Arial" w:cs="Arial"/>
          <w:color w:val="202020"/>
          <w:sz w:val="21"/>
        </w:rPr>
        <w:t xml:space="preserve"> </w:t>
      </w:r>
    </w:p>
    <w:p w14:paraId="6BAB133A" w14:textId="77777777" w:rsidR="00393946" w:rsidRDefault="007D5AE5">
      <w:pPr>
        <w:spacing w:after="4" w:line="249" w:lineRule="auto"/>
        <w:ind w:left="266" w:right="23" w:hanging="10"/>
      </w:pPr>
      <w:r>
        <w:rPr>
          <w:rFonts w:ascii="Arial" w:eastAsia="Arial" w:hAnsi="Arial" w:cs="Arial"/>
          <w:color w:val="202020"/>
          <w:sz w:val="21"/>
        </w:rPr>
        <w:t xml:space="preserve">Un individu percute délibérément des passants marchant sur un trottoir à </w:t>
      </w:r>
      <w:r>
        <w:rPr>
          <w:rFonts w:ascii="Arial" w:eastAsia="Arial" w:hAnsi="Arial" w:cs="Arial"/>
          <w:color w:val="202020"/>
          <w:sz w:val="21"/>
        </w:rPr>
        <w:t xml:space="preserve">Amqui, bilan 2 décès et 6 blessés dont 3 dans un état critique, une municipalité abasourdi, des familles désemparées. </w:t>
      </w:r>
    </w:p>
    <w:p w14:paraId="1D0D97D3" w14:textId="77777777" w:rsidR="00393946" w:rsidRDefault="007D5AE5">
      <w:pPr>
        <w:spacing w:after="0"/>
        <w:ind w:left="271"/>
      </w:pPr>
      <w:r>
        <w:rPr>
          <w:rFonts w:ascii="Arial" w:eastAsia="Arial" w:hAnsi="Arial" w:cs="Arial"/>
          <w:color w:val="202020"/>
          <w:sz w:val="21"/>
        </w:rPr>
        <w:t xml:space="preserve"> </w:t>
      </w:r>
    </w:p>
    <w:p w14:paraId="2D8647F4" w14:textId="77777777" w:rsidR="00393946" w:rsidRDefault="007D5AE5">
      <w:pPr>
        <w:spacing w:after="4" w:line="249" w:lineRule="auto"/>
        <w:ind w:left="266" w:right="23" w:hanging="10"/>
      </w:pPr>
      <w:r>
        <w:rPr>
          <w:rFonts w:ascii="Arial" w:eastAsia="Arial" w:hAnsi="Arial" w:cs="Arial"/>
          <w:color w:val="202020"/>
          <w:sz w:val="21"/>
        </w:rPr>
        <w:t>Ces situations sont celles qui ont été médiatisées dernièrement ne représente que la pointe du iceberg. Combien d'autres catastrophes d</w:t>
      </w:r>
      <w:r>
        <w:rPr>
          <w:rFonts w:ascii="Arial" w:eastAsia="Arial" w:hAnsi="Arial" w:cs="Arial"/>
          <w:color w:val="202020"/>
          <w:sz w:val="21"/>
        </w:rPr>
        <w:t xml:space="preserve">u genre doivent se produire afin de réaliser qu'il s'agit d'un problème important pour la santé collective des usagers et réagir de façon proactive à court terme. </w:t>
      </w:r>
    </w:p>
    <w:p w14:paraId="13832E5D" w14:textId="77777777" w:rsidR="00393946" w:rsidRDefault="007D5AE5">
      <w:pPr>
        <w:spacing w:after="0"/>
        <w:ind w:left="271"/>
      </w:pPr>
      <w:r>
        <w:rPr>
          <w:rFonts w:ascii="Arial" w:eastAsia="Arial" w:hAnsi="Arial" w:cs="Arial"/>
          <w:color w:val="202020"/>
          <w:sz w:val="21"/>
        </w:rPr>
        <w:t xml:space="preserve"> </w:t>
      </w:r>
    </w:p>
    <w:p w14:paraId="2A966DA5" w14:textId="77777777" w:rsidR="00393946" w:rsidRDefault="007D5AE5">
      <w:pPr>
        <w:spacing w:after="4" w:line="249" w:lineRule="auto"/>
        <w:ind w:left="266" w:right="23" w:hanging="10"/>
      </w:pPr>
      <w:r>
        <w:rPr>
          <w:rFonts w:ascii="Arial" w:eastAsia="Arial" w:hAnsi="Arial" w:cs="Arial"/>
          <w:color w:val="202020"/>
          <w:sz w:val="21"/>
        </w:rPr>
        <w:t>En date du 4 mars 2023, 21 668 personnes en attente de soins en santé mentale, dont 11 186</w:t>
      </w:r>
      <w:r>
        <w:rPr>
          <w:rFonts w:ascii="Arial" w:eastAsia="Arial" w:hAnsi="Arial" w:cs="Arial"/>
          <w:color w:val="202020"/>
          <w:sz w:val="21"/>
        </w:rPr>
        <w:t xml:space="preserve"> en attente d'un premier service pour l'ensemble de la province. </w:t>
      </w:r>
    </w:p>
    <w:p w14:paraId="67F90DD5" w14:textId="77777777" w:rsidR="00393946" w:rsidRDefault="007D5AE5">
      <w:pPr>
        <w:spacing w:after="0"/>
        <w:ind w:left="271"/>
      </w:pPr>
      <w:r>
        <w:rPr>
          <w:rFonts w:ascii="Arial" w:eastAsia="Arial" w:hAnsi="Arial" w:cs="Arial"/>
          <w:color w:val="202020"/>
          <w:sz w:val="21"/>
        </w:rPr>
        <w:t xml:space="preserve"> </w:t>
      </w:r>
    </w:p>
    <w:p w14:paraId="58949BBD" w14:textId="77777777" w:rsidR="00393946" w:rsidRDefault="007D5AE5">
      <w:pPr>
        <w:spacing w:after="4" w:line="249" w:lineRule="auto"/>
        <w:ind w:left="266" w:right="23" w:hanging="10"/>
      </w:pPr>
      <w:r>
        <w:rPr>
          <w:rFonts w:ascii="Arial" w:eastAsia="Arial" w:hAnsi="Arial" w:cs="Arial"/>
          <w:color w:val="202020"/>
          <w:sz w:val="21"/>
        </w:rPr>
        <w:t xml:space="preserve">Pour Laval, le bilan est de 912 personnes en attente de soins en santé mentale, dont 520 en attente d'un premier service pour l'ensemble de la province. </w:t>
      </w:r>
    </w:p>
    <w:p w14:paraId="5827890F" w14:textId="77777777" w:rsidR="00393946" w:rsidRDefault="007D5AE5">
      <w:pPr>
        <w:spacing w:after="0"/>
        <w:ind w:left="271"/>
      </w:pPr>
      <w:r>
        <w:rPr>
          <w:rFonts w:ascii="Arial" w:eastAsia="Arial" w:hAnsi="Arial" w:cs="Arial"/>
          <w:color w:val="202020"/>
          <w:sz w:val="21"/>
        </w:rPr>
        <w:t xml:space="preserve"> </w:t>
      </w:r>
    </w:p>
    <w:p w14:paraId="7FC1F7C3" w14:textId="77777777" w:rsidR="00393946" w:rsidRDefault="007D5AE5">
      <w:pPr>
        <w:spacing w:after="4" w:line="249" w:lineRule="auto"/>
        <w:ind w:left="266" w:right="23" w:hanging="10"/>
      </w:pPr>
      <w:r>
        <w:rPr>
          <w:rFonts w:ascii="Arial" w:eastAsia="Arial" w:hAnsi="Arial" w:cs="Arial"/>
          <w:color w:val="202020"/>
          <w:sz w:val="21"/>
        </w:rPr>
        <w:t>Combien y-a-t-il de personnes qui vivent des problèmes de santé mentale mais qui n'ont pas encore ét</w:t>
      </w:r>
      <w:r>
        <w:rPr>
          <w:rFonts w:ascii="Arial" w:eastAsia="Arial" w:hAnsi="Arial" w:cs="Arial"/>
          <w:color w:val="202020"/>
          <w:sz w:val="21"/>
        </w:rPr>
        <w:t xml:space="preserve">é identifié ou qui n'ont pas encore consulté.  </w:t>
      </w:r>
    </w:p>
    <w:p w14:paraId="4F4AE295" w14:textId="77777777" w:rsidR="00393946" w:rsidRDefault="007D5AE5">
      <w:pPr>
        <w:spacing w:after="0"/>
        <w:ind w:left="271"/>
      </w:pPr>
      <w:r>
        <w:rPr>
          <w:rFonts w:ascii="Arial" w:eastAsia="Arial" w:hAnsi="Arial" w:cs="Arial"/>
          <w:color w:val="202020"/>
          <w:sz w:val="21"/>
        </w:rPr>
        <w:t xml:space="preserve"> </w:t>
      </w:r>
    </w:p>
    <w:p w14:paraId="06E359F4" w14:textId="77777777" w:rsidR="00393946" w:rsidRDefault="007D5AE5">
      <w:pPr>
        <w:spacing w:after="115" w:line="249" w:lineRule="auto"/>
        <w:ind w:left="266" w:right="23" w:hanging="10"/>
      </w:pPr>
      <w:r>
        <w:rPr>
          <w:rFonts w:ascii="Arial" w:eastAsia="Arial" w:hAnsi="Arial" w:cs="Arial"/>
          <w:color w:val="202020"/>
          <w:sz w:val="21"/>
        </w:rPr>
        <w:t xml:space="preserve">La présidente de l’Association des psychiatres du Québec lance un appel aux collègues en cabinet privé alors que plusieurs départements de psychiatrie, comme à Laval, font face à un manque de personnel, de </w:t>
      </w:r>
      <w:r>
        <w:rPr>
          <w:rFonts w:ascii="Arial" w:eastAsia="Arial" w:hAnsi="Arial" w:cs="Arial"/>
          <w:color w:val="202020"/>
          <w:sz w:val="21"/>
        </w:rPr>
        <w:t>lits et à la lenteur des tribunaux.</w:t>
      </w:r>
      <w:r>
        <w:rPr>
          <w:rFonts w:ascii="Arial" w:eastAsia="Arial" w:hAnsi="Arial" w:cs="Arial"/>
          <w:color w:val="202020"/>
          <w:sz w:val="24"/>
        </w:rPr>
        <w:t xml:space="preserve">  </w:t>
      </w:r>
    </w:p>
    <w:p w14:paraId="5AFEA7BA" w14:textId="77777777" w:rsidR="00393946" w:rsidRDefault="007D5AE5">
      <w:pPr>
        <w:spacing w:after="4" w:line="249" w:lineRule="auto"/>
        <w:ind w:left="266" w:right="23" w:hanging="10"/>
      </w:pPr>
      <w:r>
        <w:rPr>
          <w:rFonts w:ascii="Arial" w:eastAsia="Arial" w:hAnsi="Arial" w:cs="Arial"/>
          <w:color w:val="202020"/>
          <w:sz w:val="21"/>
        </w:rPr>
        <w:t>Selon le chef du département de psychiatrie au CISSS de Laval, s’il avait un autre souhait à partager, ce serait que les postes en psychiatrie soient pourvus.. Actuellement, il n'y a que 18 psychiatres  sur un total de</w:t>
      </w:r>
      <w:r>
        <w:rPr>
          <w:rFonts w:ascii="Arial" w:eastAsia="Arial" w:hAnsi="Arial" w:cs="Arial"/>
          <w:color w:val="202020"/>
          <w:sz w:val="21"/>
        </w:rPr>
        <w:t xml:space="preserve"> 31.postes prévus. Quelques recrutements sont prévus pour l’été 2023, mais c'est nettement insuffisant. La situation s'explique par une série de départ précipités à la retraite, en divers congés de maladie  ainsi qu'à un nouveau phénomène, soit des départs</w:t>
      </w:r>
      <w:r>
        <w:rPr>
          <w:rFonts w:ascii="Arial" w:eastAsia="Arial" w:hAnsi="Arial" w:cs="Arial"/>
          <w:color w:val="202020"/>
          <w:sz w:val="21"/>
        </w:rPr>
        <w:t xml:space="preserve"> au secteur privé dû au haut niveau de pression dans le secteur public. </w:t>
      </w:r>
    </w:p>
    <w:p w14:paraId="76756C59" w14:textId="77777777" w:rsidR="00393946" w:rsidRDefault="007D5AE5">
      <w:pPr>
        <w:spacing w:after="0"/>
        <w:ind w:left="271"/>
      </w:pPr>
      <w:r>
        <w:rPr>
          <w:rFonts w:ascii="Arial" w:eastAsia="Arial" w:hAnsi="Arial" w:cs="Arial"/>
          <w:color w:val="202020"/>
          <w:sz w:val="21"/>
        </w:rPr>
        <w:t xml:space="preserve"> </w:t>
      </w:r>
    </w:p>
    <w:p w14:paraId="11CA941C" w14:textId="77777777" w:rsidR="00393946" w:rsidRDefault="007D5AE5">
      <w:pPr>
        <w:spacing w:after="115" w:line="249" w:lineRule="auto"/>
        <w:ind w:left="266" w:right="23" w:hanging="10"/>
      </w:pPr>
      <w:r>
        <w:rPr>
          <w:rFonts w:ascii="Arial" w:eastAsia="Arial" w:hAnsi="Arial" w:cs="Arial"/>
          <w:color w:val="202020"/>
          <w:sz w:val="21"/>
        </w:rPr>
        <w:t>Il y a actuellement autour de 250 psychiatres qui font du travail en cabinet, dit-elle. Donc, sur 1300 psychiatres, il en reste à peine 1000 qui travaillent dans le milieu hospitali</w:t>
      </w:r>
      <w:r>
        <w:rPr>
          <w:rFonts w:ascii="Arial" w:eastAsia="Arial" w:hAnsi="Arial" w:cs="Arial"/>
          <w:color w:val="202020"/>
          <w:sz w:val="21"/>
        </w:rPr>
        <w:t>er. Il s'agit d'une baisse de 8 % dans le réseau public depuis 10 ans.</w:t>
      </w:r>
      <w:r>
        <w:rPr>
          <w:rFonts w:ascii="Arial" w:eastAsia="Arial" w:hAnsi="Arial" w:cs="Arial"/>
          <w:color w:val="202020"/>
          <w:sz w:val="24"/>
        </w:rPr>
        <w:t xml:space="preserve"> </w:t>
      </w:r>
    </w:p>
    <w:p w14:paraId="23A0C0BA" w14:textId="77777777" w:rsidR="00393946" w:rsidRDefault="007D5AE5">
      <w:pPr>
        <w:spacing w:after="4" w:line="249" w:lineRule="auto"/>
        <w:ind w:left="266" w:right="23" w:hanging="10"/>
      </w:pPr>
      <w:r>
        <w:rPr>
          <w:rFonts w:ascii="Arial" w:eastAsia="Arial" w:hAnsi="Arial" w:cs="Arial"/>
          <w:color w:val="202020"/>
          <w:sz w:val="21"/>
        </w:rPr>
        <w:t xml:space="preserve">La pandémie de la COVID-19 a eu des impacts majeurs sur la santé mentale des gens, en particulier auprès des patients aînés vivant seuls. L'isolement vécu par ces usagers au cours </w:t>
      </w:r>
      <w:r>
        <w:rPr>
          <w:rFonts w:ascii="Arial" w:eastAsia="Arial" w:hAnsi="Arial" w:cs="Arial"/>
          <w:color w:val="202020"/>
          <w:sz w:val="21"/>
        </w:rPr>
        <w:lastRenderedPageBreak/>
        <w:t>de c</w:t>
      </w:r>
      <w:r>
        <w:rPr>
          <w:rFonts w:ascii="Arial" w:eastAsia="Arial" w:hAnsi="Arial" w:cs="Arial"/>
          <w:color w:val="202020"/>
          <w:sz w:val="21"/>
        </w:rPr>
        <w:t xml:space="preserve">ette pandémie n'a fait qu'accélérer et amplifier un problème déjà existant depuis fort longtemps. </w:t>
      </w:r>
    </w:p>
    <w:p w14:paraId="690E6F24" w14:textId="77777777" w:rsidR="00393946" w:rsidRDefault="007D5AE5">
      <w:pPr>
        <w:spacing w:after="0"/>
        <w:ind w:left="271"/>
      </w:pPr>
      <w:r>
        <w:rPr>
          <w:rFonts w:ascii="Arial" w:eastAsia="Arial" w:hAnsi="Arial" w:cs="Arial"/>
          <w:color w:val="202020"/>
          <w:sz w:val="21"/>
        </w:rPr>
        <w:t xml:space="preserve"> </w:t>
      </w:r>
    </w:p>
    <w:p w14:paraId="69CAB488" w14:textId="77777777" w:rsidR="00393946" w:rsidRDefault="007D5AE5">
      <w:pPr>
        <w:spacing w:after="4" w:line="249" w:lineRule="auto"/>
        <w:ind w:left="266" w:right="23" w:hanging="10"/>
      </w:pPr>
      <w:r>
        <w:rPr>
          <w:rFonts w:ascii="Arial" w:eastAsia="Arial" w:hAnsi="Arial" w:cs="Arial"/>
          <w:color w:val="202020"/>
          <w:sz w:val="21"/>
        </w:rPr>
        <w:t>Nos élus ainsi que nos gestionnaires en santé doivent trouver des solutions à court terme pour adresser cet enjeu majeur qui ne fera que s'accroître avec l</w:t>
      </w:r>
      <w:r>
        <w:rPr>
          <w:rFonts w:ascii="Arial" w:eastAsia="Arial" w:hAnsi="Arial" w:cs="Arial"/>
          <w:color w:val="202020"/>
          <w:sz w:val="21"/>
        </w:rPr>
        <w:t>e temps alors que le nombre de personnes aînés âgé de 65 ans et plus passera de 1 800 000 à 2 300 000 d'ici 2030 et représentera plus de 25% de la population.et réduire rapidement les listes d'attente en santé mentale tout en travaillant sur une solution à</w:t>
      </w:r>
      <w:r>
        <w:rPr>
          <w:rFonts w:ascii="Arial" w:eastAsia="Arial" w:hAnsi="Arial" w:cs="Arial"/>
          <w:color w:val="202020"/>
          <w:sz w:val="21"/>
        </w:rPr>
        <w:t xml:space="preserve"> long terme pour assurer ces services à la population. </w:t>
      </w:r>
    </w:p>
    <w:p w14:paraId="207CBA4C" w14:textId="77777777" w:rsidR="00393946" w:rsidRDefault="007D5AE5">
      <w:pPr>
        <w:spacing w:after="0"/>
        <w:ind w:left="271"/>
      </w:pPr>
      <w:r>
        <w:rPr>
          <w:rFonts w:ascii="Arial" w:eastAsia="Arial" w:hAnsi="Arial" w:cs="Arial"/>
          <w:color w:val="202020"/>
          <w:sz w:val="21"/>
        </w:rPr>
        <w:t xml:space="preserve"> </w:t>
      </w:r>
    </w:p>
    <w:p w14:paraId="6C03B6DF" w14:textId="77777777" w:rsidR="00393946" w:rsidRDefault="007D5AE5">
      <w:pPr>
        <w:spacing w:after="4" w:line="249" w:lineRule="auto"/>
        <w:ind w:left="266" w:right="23" w:hanging="10"/>
      </w:pPr>
      <w:r>
        <w:rPr>
          <w:rFonts w:ascii="Arial" w:eastAsia="Arial" w:hAnsi="Arial" w:cs="Arial"/>
          <w:color w:val="202020"/>
          <w:sz w:val="21"/>
        </w:rPr>
        <w:t xml:space="preserve">Le déploiement rapide de services à domicile en santé mentale serait une piste privilégiée et en forte demande de la part de la part des usagers. </w:t>
      </w:r>
    </w:p>
    <w:p w14:paraId="658B6ADE" w14:textId="77777777" w:rsidR="00393946" w:rsidRDefault="007D5AE5">
      <w:pPr>
        <w:spacing w:after="0"/>
        <w:ind w:left="271"/>
      </w:pPr>
      <w:r>
        <w:rPr>
          <w:rFonts w:ascii="Arial" w:eastAsia="Arial" w:hAnsi="Arial" w:cs="Arial"/>
          <w:color w:val="202020"/>
          <w:sz w:val="21"/>
        </w:rPr>
        <w:t xml:space="preserve"> </w:t>
      </w:r>
    </w:p>
    <w:p w14:paraId="308FA92E" w14:textId="77777777" w:rsidR="00393946" w:rsidRDefault="007D5AE5">
      <w:pPr>
        <w:spacing w:after="4" w:line="249" w:lineRule="auto"/>
        <w:ind w:left="266" w:right="23" w:hanging="10"/>
      </w:pPr>
      <w:r>
        <w:rPr>
          <w:rFonts w:ascii="Arial" w:eastAsia="Arial" w:hAnsi="Arial" w:cs="Arial"/>
          <w:color w:val="202020"/>
          <w:sz w:val="21"/>
        </w:rPr>
        <w:t xml:space="preserve">Le comité des usagers du CSSS de Laval incite le </w:t>
      </w:r>
      <w:r>
        <w:rPr>
          <w:rFonts w:ascii="Arial" w:eastAsia="Arial" w:hAnsi="Arial" w:cs="Arial"/>
          <w:color w:val="202020"/>
          <w:sz w:val="21"/>
        </w:rPr>
        <w:t xml:space="preserve">ministère de la santé et des services sociaux a mettre en place rapidement des solutions à court terme pour adresser cet enjeu et en déterminer l'envergure.  </w:t>
      </w:r>
    </w:p>
    <w:p w14:paraId="125A1E15" w14:textId="77777777" w:rsidR="00393946" w:rsidRDefault="007D5AE5">
      <w:pPr>
        <w:spacing w:after="0"/>
        <w:ind w:left="271"/>
      </w:pPr>
      <w:r>
        <w:rPr>
          <w:rFonts w:ascii="Arial" w:eastAsia="Arial" w:hAnsi="Arial" w:cs="Arial"/>
          <w:color w:val="202020"/>
          <w:sz w:val="21"/>
        </w:rPr>
        <w:t xml:space="preserve"> </w:t>
      </w:r>
    </w:p>
    <w:p w14:paraId="2640D356" w14:textId="77777777" w:rsidR="00393946" w:rsidRDefault="007D5AE5">
      <w:pPr>
        <w:spacing w:after="4" w:line="249" w:lineRule="auto"/>
        <w:ind w:left="266" w:right="23" w:hanging="10"/>
      </w:pPr>
      <w:r>
        <w:rPr>
          <w:rFonts w:ascii="Arial" w:eastAsia="Arial" w:hAnsi="Arial" w:cs="Arial"/>
          <w:color w:val="202020"/>
          <w:sz w:val="21"/>
        </w:rPr>
        <w:t xml:space="preserve">Pierre Lynch </w:t>
      </w:r>
    </w:p>
    <w:p w14:paraId="1FF85D91" w14:textId="77777777" w:rsidR="00393946" w:rsidRDefault="007D5AE5">
      <w:pPr>
        <w:spacing w:after="4" w:line="249" w:lineRule="auto"/>
        <w:ind w:left="266" w:right="23" w:hanging="10"/>
      </w:pPr>
      <w:r>
        <w:rPr>
          <w:rFonts w:ascii="Arial" w:eastAsia="Arial" w:hAnsi="Arial" w:cs="Arial"/>
          <w:color w:val="202020"/>
          <w:sz w:val="21"/>
        </w:rPr>
        <w:t>Président, comité des usagers du CSSS de Laval</w:t>
      </w:r>
      <w:r>
        <w:rPr>
          <w:rFonts w:ascii="Arial" w:eastAsia="Arial" w:hAnsi="Arial" w:cs="Arial"/>
          <w:color w:val="202020"/>
          <w:sz w:val="24"/>
        </w:rPr>
        <w:t xml:space="preserve">  </w:t>
      </w:r>
    </w:p>
    <w:p w14:paraId="162A368E" w14:textId="77777777" w:rsidR="00393946" w:rsidRDefault="007D5AE5">
      <w:pPr>
        <w:spacing w:after="577"/>
      </w:pPr>
      <w:r>
        <w:rPr>
          <w:rFonts w:ascii="Times New Roman" w:eastAsia="Times New Roman" w:hAnsi="Times New Roman" w:cs="Times New Roman"/>
          <w:sz w:val="2"/>
        </w:rPr>
        <w:t xml:space="preserve"> </w:t>
      </w:r>
    </w:p>
    <w:p w14:paraId="6C7BA5DF" w14:textId="77777777" w:rsidR="00393946" w:rsidRDefault="007D5AE5">
      <w:pPr>
        <w:pStyle w:val="Titre1"/>
        <w:spacing w:after="9"/>
        <w:ind w:left="266"/>
      </w:pPr>
      <w:r>
        <w:t>INFORMATION DE GESTION - MSSS</w:t>
      </w:r>
      <w:r>
        <w:rPr>
          <w:color w:val="202020"/>
          <w:sz w:val="39"/>
          <w:shd w:val="clear" w:color="auto" w:fill="auto"/>
        </w:rPr>
        <w:t xml:space="preserve"> </w:t>
      </w:r>
    </w:p>
    <w:p w14:paraId="5E97565E" w14:textId="77777777" w:rsidR="00393946" w:rsidRDefault="007D5AE5">
      <w:pPr>
        <w:spacing w:after="76"/>
        <w:ind w:left="271"/>
      </w:pPr>
      <w:r>
        <w:rPr>
          <w:rFonts w:ascii="Arial" w:eastAsia="Arial" w:hAnsi="Arial" w:cs="Arial"/>
          <w:b/>
          <w:color w:val="202020"/>
          <w:sz w:val="39"/>
        </w:rPr>
        <w:t xml:space="preserve">  </w:t>
      </w:r>
    </w:p>
    <w:p w14:paraId="6ED945D0" w14:textId="77777777" w:rsidR="00393946" w:rsidRDefault="007D5AE5">
      <w:pPr>
        <w:spacing w:after="5" w:line="302" w:lineRule="auto"/>
        <w:ind w:left="266" w:right="17" w:hanging="10"/>
      </w:pPr>
      <w:r>
        <w:rPr>
          <w:rFonts w:ascii="Arial" w:eastAsia="Arial" w:hAnsi="Arial" w:cs="Arial"/>
          <w:b/>
          <w:color w:val="202020"/>
          <w:sz w:val="39"/>
        </w:rPr>
        <w:t xml:space="preserve">Tableau de bord des grandes priorités du ministère de la Santé et des Services sociaux </w:t>
      </w:r>
    </w:p>
    <w:p w14:paraId="20582B75" w14:textId="77777777" w:rsidR="00393946" w:rsidRDefault="007D5AE5">
      <w:pPr>
        <w:spacing w:after="274" w:line="250" w:lineRule="auto"/>
        <w:ind w:left="266" w:right="12" w:hanging="10"/>
      </w:pPr>
      <w:r>
        <w:rPr>
          <w:rFonts w:ascii="Arial" w:eastAsia="Arial" w:hAnsi="Arial" w:cs="Arial"/>
          <w:color w:val="202020"/>
          <w:sz w:val="24"/>
        </w:rPr>
        <w:t xml:space="preserve">Le tableau de bord présente </w:t>
      </w:r>
      <w:r>
        <w:rPr>
          <w:rFonts w:ascii="Arial" w:eastAsia="Arial" w:hAnsi="Arial" w:cs="Arial"/>
          <w:color w:val="202020"/>
          <w:sz w:val="24"/>
        </w:rPr>
        <w:t xml:space="preserve">les données des grandes priorités du MSSS et du réseau, mises de l'avant dans le Plan santé, soit : </w:t>
      </w:r>
    </w:p>
    <w:p w14:paraId="7187FABF" w14:textId="77777777" w:rsidR="00393946" w:rsidRDefault="007D5AE5">
      <w:pPr>
        <w:numPr>
          <w:ilvl w:val="0"/>
          <w:numId w:val="1"/>
        </w:numPr>
        <w:spacing w:after="5" w:line="250" w:lineRule="auto"/>
        <w:ind w:right="12" w:hanging="360"/>
      </w:pPr>
      <w:r>
        <w:rPr>
          <w:rFonts w:ascii="Arial" w:eastAsia="Arial" w:hAnsi="Arial" w:cs="Arial"/>
          <w:color w:val="202020"/>
          <w:sz w:val="24"/>
        </w:rPr>
        <w:t xml:space="preserve">les services de première ligne; </w:t>
      </w:r>
    </w:p>
    <w:p w14:paraId="08AB6A06" w14:textId="77777777" w:rsidR="00393946" w:rsidRDefault="007D5AE5">
      <w:pPr>
        <w:numPr>
          <w:ilvl w:val="0"/>
          <w:numId w:val="1"/>
        </w:numPr>
        <w:spacing w:after="5" w:line="250" w:lineRule="auto"/>
        <w:ind w:right="12" w:hanging="360"/>
      </w:pPr>
      <w:r>
        <w:rPr>
          <w:rFonts w:ascii="Arial" w:eastAsia="Arial" w:hAnsi="Arial" w:cs="Arial"/>
          <w:color w:val="202020"/>
          <w:sz w:val="24"/>
        </w:rPr>
        <w:t xml:space="preserve">les chirurgies; </w:t>
      </w:r>
    </w:p>
    <w:p w14:paraId="330F2CBD" w14:textId="77777777" w:rsidR="00393946" w:rsidRDefault="007D5AE5">
      <w:pPr>
        <w:numPr>
          <w:ilvl w:val="0"/>
          <w:numId w:val="1"/>
        </w:numPr>
        <w:spacing w:after="5" w:line="250" w:lineRule="auto"/>
        <w:ind w:right="12" w:hanging="360"/>
      </w:pPr>
      <w:r>
        <w:rPr>
          <w:rFonts w:ascii="Arial" w:eastAsia="Arial" w:hAnsi="Arial" w:cs="Arial"/>
          <w:color w:val="202020"/>
          <w:sz w:val="24"/>
        </w:rPr>
        <w:t xml:space="preserve">les urgences; </w:t>
      </w:r>
    </w:p>
    <w:p w14:paraId="68343037" w14:textId="77777777" w:rsidR="00393946" w:rsidRDefault="007D5AE5">
      <w:pPr>
        <w:numPr>
          <w:ilvl w:val="0"/>
          <w:numId w:val="1"/>
        </w:numPr>
        <w:spacing w:after="5" w:line="250" w:lineRule="auto"/>
        <w:ind w:right="12" w:hanging="360"/>
      </w:pPr>
      <w:r>
        <w:rPr>
          <w:rFonts w:ascii="Arial" w:eastAsia="Arial" w:hAnsi="Arial" w:cs="Arial"/>
          <w:color w:val="202020"/>
          <w:sz w:val="24"/>
        </w:rPr>
        <w:t xml:space="preserve">les ressources humaines; </w:t>
      </w:r>
    </w:p>
    <w:p w14:paraId="352A9ADA" w14:textId="77777777" w:rsidR="00393946" w:rsidRDefault="007D5AE5">
      <w:pPr>
        <w:numPr>
          <w:ilvl w:val="0"/>
          <w:numId w:val="1"/>
        </w:numPr>
        <w:spacing w:after="5" w:line="250" w:lineRule="auto"/>
        <w:ind w:right="12" w:hanging="360"/>
      </w:pPr>
      <w:r>
        <w:rPr>
          <w:rFonts w:ascii="Arial" w:eastAsia="Arial" w:hAnsi="Arial" w:cs="Arial"/>
          <w:color w:val="202020"/>
          <w:sz w:val="24"/>
        </w:rPr>
        <w:t xml:space="preserve">les services de santé mentale et de protection de la jeunesse; </w:t>
      </w:r>
    </w:p>
    <w:p w14:paraId="3E83741D" w14:textId="77777777" w:rsidR="00393946" w:rsidRDefault="007D5AE5">
      <w:pPr>
        <w:numPr>
          <w:ilvl w:val="0"/>
          <w:numId w:val="1"/>
        </w:numPr>
        <w:spacing w:after="29" w:line="250" w:lineRule="auto"/>
        <w:ind w:right="12" w:hanging="360"/>
      </w:pPr>
      <w:r>
        <w:rPr>
          <w:rFonts w:ascii="Arial" w:eastAsia="Arial" w:hAnsi="Arial" w:cs="Arial"/>
          <w:color w:val="202020"/>
          <w:sz w:val="24"/>
        </w:rPr>
        <w:t xml:space="preserve">l'activité hospitalière; </w:t>
      </w:r>
    </w:p>
    <w:p w14:paraId="540A4AFC" w14:textId="77777777" w:rsidR="00393946" w:rsidRDefault="007D5AE5">
      <w:pPr>
        <w:numPr>
          <w:ilvl w:val="0"/>
          <w:numId w:val="1"/>
        </w:numPr>
        <w:spacing w:after="269" w:line="250" w:lineRule="auto"/>
        <w:ind w:right="12" w:hanging="360"/>
      </w:pPr>
      <w:r>
        <w:rPr>
          <w:rFonts w:ascii="Arial" w:eastAsia="Arial" w:hAnsi="Arial" w:cs="Arial"/>
          <w:color w:val="202020"/>
          <w:sz w:val="24"/>
        </w:rPr>
        <w:t xml:space="preserve">les personnes aînées.   </w:t>
      </w:r>
    </w:p>
    <w:p w14:paraId="29EB8635" w14:textId="77777777" w:rsidR="00393946" w:rsidRDefault="007D5AE5">
      <w:pPr>
        <w:spacing w:after="141" w:line="250" w:lineRule="auto"/>
        <w:ind w:left="266" w:right="12" w:hanging="10"/>
      </w:pPr>
      <w:r>
        <w:rPr>
          <w:rFonts w:ascii="Arial" w:eastAsia="Arial" w:hAnsi="Arial" w:cs="Arial"/>
          <w:color w:val="202020"/>
          <w:sz w:val="24"/>
        </w:rPr>
        <w:t>Avec la publication de cet outil, le gouvernement souhaite rendre les données du MSSS plus accessibles, comme cela a été fait avec celles lié</w:t>
      </w:r>
      <w:r>
        <w:rPr>
          <w:rFonts w:ascii="Arial" w:eastAsia="Arial" w:hAnsi="Arial" w:cs="Arial"/>
          <w:color w:val="202020"/>
          <w:sz w:val="24"/>
        </w:rPr>
        <w:t>es à la COVID-19 pendant les deux dernières années. Grâce à ces indicateurs, la population pourra mieux suivre l'évolution de la situation et la transformation du réseau amorcée avec le Plan santé. La publication de ces données permettra au public de suivr</w:t>
      </w:r>
      <w:r>
        <w:rPr>
          <w:rFonts w:ascii="Arial" w:eastAsia="Arial" w:hAnsi="Arial" w:cs="Arial"/>
          <w:color w:val="202020"/>
          <w:sz w:val="24"/>
        </w:rPr>
        <w:t xml:space="preserve">e l'état du </w:t>
      </w:r>
      <w:r>
        <w:rPr>
          <w:rFonts w:ascii="Arial" w:eastAsia="Arial" w:hAnsi="Arial" w:cs="Arial"/>
          <w:color w:val="202020"/>
          <w:sz w:val="24"/>
        </w:rPr>
        <w:lastRenderedPageBreak/>
        <w:t xml:space="preserve">réseau au fil des semaines, en sélectionnant différents indicateurs selon un angle régional ou pour l'ensemble du Québec. </w:t>
      </w:r>
    </w:p>
    <w:p w14:paraId="4B885EDE" w14:textId="77777777" w:rsidR="00393946" w:rsidRDefault="007D5AE5">
      <w:pPr>
        <w:spacing w:after="139" w:line="250" w:lineRule="auto"/>
        <w:ind w:left="266" w:right="12" w:hanging="10"/>
      </w:pPr>
      <w:r>
        <w:rPr>
          <w:rFonts w:ascii="Arial" w:eastAsia="Arial" w:hAnsi="Arial" w:cs="Arial"/>
          <w:color w:val="202020"/>
          <w:sz w:val="24"/>
        </w:rPr>
        <w:t xml:space="preserve">Pour accéder au tableau de bord, cliquez sur le lien suivant: </w:t>
      </w:r>
    </w:p>
    <w:p w14:paraId="49AC4CA8" w14:textId="77777777" w:rsidR="00393946" w:rsidRDefault="007D5AE5">
      <w:pPr>
        <w:spacing w:after="4" w:line="261" w:lineRule="auto"/>
        <w:ind w:left="266" w:hanging="10"/>
      </w:pPr>
      <w:hyperlink r:id="rId28">
        <w:r>
          <w:rPr>
            <w:color w:val="007C89"/>
            <w:sz w:val="24"/>
            <w:u w:val="single" w:color="007C89"/>
          </w:rPr>
          <w:t xml:space="preserve">https://app.powerbi.com/view?r=eyJrIjoiZjY3MmMyMWEtZjBiNC00Y2YzLWEzODctYjUyN </w:t>
        </w:r>
      </w:hyperlink>
      <w:hyperlink r:id="rId29">
        <w:r>
          <w:rPr>
            <w:color w:val="007C89"/>
            <w:sz w:val="24"/>
            <w:u w:val="single" w:color="007C89"/>
          </w:rPr>
          <w:t>mE1ZThhYmJkIiwidCI6IjA2ZTFmZTI4LTVmOGItNDA3NS1iZjZjLWFlMjRiZTFhNzk5MiJ9</w:t>
        </w:r>
      </w:hyperlink>
      <w:hyperlink r:id="rId30">
        <w:r>
          <w:rPr>
            <w:rFonts w:ascii="Arial" w:eastAsia="Arial" w:hAnsi="Arial" w:cs="Arial"/>
            <w:color w:val="202020"/>
            <w:sz w:val="24"/>
          </w:rPr>
          <w:t xml:space="preserve"> </w:t>
        </w:r>
      </w:hyperlink>
      <w:r>
        <w:rPr>
          <w:rFonts w:ascii="Arial" w:eastAsia="Arial" w:hAnsi="Arial" w:cs="Arial"/>
          <w:color w:val="202020"/>
          <w:sz w:val="24"/>
        </w:rPr>
        <w:t xml:space="preserve"> </w:t>
      </w:r>
    </w:p>
    <w:p w14:paraId="720592FC" w14:textId="77777777" w:rsidR="00393946" w:rsidRDefault="007D5AE5">
      <w:pPr>
        <w:spacing w:after="490"/>
      </w:pPr>
      <w:r>
        <w:rPr>
          <w:rFonts w:ascii="Times New Roman" w:eastAsia="Times New Roman" w:hAnsi="Times New Roman" w:cs="Times New Roman"/>
          <w:sz w:val="2"/>
        </w:rPr>
        <w:t xml:space="preserve"> </w:t>
      </w:r>
    </w:p>
    <w:p w14:paraId="5AE4B219" w14:textId="77777777" w:rsidR="00393946" w:rsidRDefault="007D5AE5">
      <w:pPr>
        <w:ind w:left="271"/>
      </w:pPr>
      <w:r>
        <w:rPr>
          <w:rFonts w:ascii="Arial" w:eastAsia="Arial" w:hAnsi="Arial" w:cs="Arial"/>
          <w:b/>
          <w:color w:val="202020"/>
          <w:sz w:val="39"/>
        </w:rPr>
        <w:t xml:space="preserve"> </w:t>
      </w:r>
    </w:p>
    <w:p w14:paraId="1291604C" w14:textId="77777777" w:rsidR="00393946" w:rsidRDefault="007D5AE5">
      <w:pPr>
        <w:pStyle w:val="Titre1"/>
        <w:spacing w:after="9"/>
        <w:ind w:left="266"/>
      </w:pPr>
      <w:r>
        <w:t>LE STATUT DES SERVICES DE SANTÉ</w:t>
      </w:r>
      <w:r>
        <w:rPr>
          <w:shd w:val="clear" w:color="auto" w:fill="auto"/>
        </w:rPr>
        <w:t xml:space="preserve"> </w:t>
      </w:r>
      <w:r>
        <w:t>ET DES SERVICES SOCIAUX AU</w:t>
      </w:r>
      <w:r>
        <w:rPr>
          <w:shd w:val="clear" w:color="auto" w:fill="auto"/>
        </w:rPr>
        <w:t xml:space="preserve"> </w:t>
      </w:r>
      <w:r>
        <w:t xml:space="preserve">CISSS DE LAVAL  </w:t>
      </w:r>
      <w:r>
        <w:rPr>
          <w:color w:val="202020"/>
          <w:sz w:val="39"/>
          <w:shd w:val="clear" w:color="auto" w:fill="auto"/>
        </w:rPr>
        <w:t xml:space="preserve"> </w:t>
      </w:r>
    </w:p>
    <w:p w14:paraId="6E27F6B5" w14:textId="77777777" w:rsidR="00393946" w:rsidRDefault="007D5AE5">
      <w:pPr>
        <w:spacing w:after="0"/>
        <w:ind w:left="271"/>
      </w:pPr>
      <w:r>
        <w:rPr>
          <w:rFonts w:ascii="Arial" w:eastAsia="Arial" w:hAnsi="Arial" w:cs="Arial"/>
          <w:b/>
          <w:color w:val="202020"/>
          <w:sz w:val="39"/>
        </w:rPr>
        <w:t xml:space="preserve">  </w:t>
      </w:r>
    </w:p>
    <w:p w14:paraId="0E307950" w14:textId="77777777" w:rsidR="00393946" w:rsidRDefault="007D5AE5">
      <w:pPr>
        <w:spacing w:after="5" w:line="250" w:lineRule="auto"/>
        <w:ind w:left="266" w:right="12" w:hanging="10"/>
      </w:pPr>
      <w:r>
        <w:rPr>
          <w:rFonts w:ascii="Arial" w:eastAsia="Arial" w:hAnsi="Arial" w:cs="Arial"/>
          <w:color w:val="202020"/>
          <w:sz w:val="24"/>
        </w:rPr>
        <w:t>Les listes d'attentes pour les divers soins et services en santé, ce n'est pas un phénomène nouveau; ça existait avant la venue de la COVID-19. La pandémie a empiré la situation et a limité l’accès rapide aux soins et services à travers la province. Cet ac</w:t>
      </w:r>
      <w:r>
        <w:rPr>
          <w:rFonts w:ascii="Arial" w:eastAsia="Arial" w:hAnsi="Arial" w:cs="Arial"/>
          <w:color w:val="202020"/>
          <w:sz w:val="24"/>
        </w:rPr>
        <w:t xml:space="preserve">cès varie selon les régions du Québec </w:t>
      </w:r>
    </w:p>
    <w:p w14:paraId="74AAB9C4" w14:textId="77777777" w:rsidR="00393946" w:rsidRDefault="007D5AE5">
      <w:pPr>
        <w:spacing w:after="20"/>
        <w:ind w:left="271"/>
      </w:pPr>
      <w:r>
        <w:rPr>
          <w:rFonts w:ascii="Arial" w:eastAsia="Arial" w:hAnsi="Arial" w:cs="Arial"/>
          <w:color w:val="202020"/>
          <w:sz w:val="24"/>
        </w:rPr>
        <w:t xml:space="preserve"> </w:t>
      </w:r>
    </w:p>
    <w:p w14:paraId="54A58DE3" w14:textId="77777777" w:rsidR="00393946" w:rsidRDefault="007D5AE5">
      <w:pPr>
        <w:spacing w:after="5" w:line="250" w:lineRule="auto"/>
        <w:ind w:left="266" w:right="12" w:hanging="10"/>
      </w:pPr>
      <w:r>
        <w:rPr>
          <w:rFonts w:ascii="Arial" w:eastAsia="Arial" w:hAnsi="Arial" w:cs="Arial"/>
          <w:color w:val="202020"/>
          <w:sz w:val="24"/>
        </w:rPr>
        <w:t xml:space="preserve">L’accès rapide aux soins et services promis depuis des décennies ne s’est jamais réalisé tel que défini par les législateurs. </w:t>
      </w:r>
    </w:p>
    <w:p w14:paraId="6E4116B4" w14:textId="77777777" w:rsidR="00393946" w:rsidRDefault="007D5AE5">
      <w:pPr>
        <w:spacing w:after="0"/>
        <w:ind w:left="271"/>
      </w:pPr>
      <w:r>
        <w:rPr>
          <w:rFonts w:ascii="Arial" w:eastAsia="Arial" w:hAnsi="Arial" w:cs="Arial"/>
          <w:color w:val="202020"/>
          <w:sz w:val="24"/>
        </w:rPr>
        <w:t xml:space="preserve"> </w:t>
      </w:r>
    </w:p>
    <w:p w14:paraId="5210DE0B" w14:textId="77777777" w:rsidR="00393946" w:rsidRDefault="007D5AE5">
      <w:pPr>
        <w:spacing w:after="5" w:line="250" w:lineRule="auto"/>
        <w:ind w:left="266" w:right="12" w:hanging="10"/>
      </w:pPr>
      <w:r>
        <w:rPr>
          <w:rFonts w:ascii="Arial" w:eastAsia="Arial" w:hAnsi="Arial" w:cs="Arial"/>
          <w:color w:val="202020"/>
          <w:sz w:val="24"/>
        </w:rPr>
        <w:t xml:space="preserve">Le ministère de la santé et des services sociaux a finalement développé un début de système d’information de gestion et l’a mis en ligne sur son site web pour l’ensemble de la population. </w:t>
      </w:r>
    </w:p>
    <w:p w14:paraId="6C232023" w14:textId="77777777" w:rsidR="00393946" w:rsidRDefault="007D5AE5">
      <w:pPr>
        <w:spacing w:after="0"/>
        <w:ind w:left="271"/>
      </w:pPr>
      <w:r>
        <w:rPr>
          <w:rFonts w:ascii="Arial" w:eastAsia="Arial" w:hAnsi="Arial" w:cs="Arial"/>
          <w:color w:val="202020"/>
          <w:sz w:val="24"/>
        </w:rPr>
        <w:t xml:space="preserve"> </w:t>
      </w:r>
    </w:p>
    <w:p w14:paraId="1A94DE3F" w14:textId="77777777" w:rsidR="00393946" w:rsidRDefault="007D5AE5">
      <w:pPr>
        <w:spacing w:after="5" w:line="250" w:lineRule="auto"/>
        <w:ind w:left="266" w:hanging="10"/>
      </w:pPr>
      <w:r>
        <w:rPr>
          <w:noProof/>
        </w:rPr>
        <mc:AlternateContent>
          <mc:Choice Requires="wpg">
            <w:drawing>
              <wp:anchor distT="0" distB="0" distL="114300" distR="114300" simplePos="0" relativeHeight="251658240" behindDoc="1" locked="0" layoutInCell="1" allowOverlap="1" wp14:anchorId="0794CCBD" wp14:editId="727F1F83">
                <wp:simplePos x="0" y="0"/>
                <wp:positionH relativeFrom="column">
                  <wp:posOffset>172212</wp:posOffset>
                </wp:positionH>
                <wp:positionV relativeFrom="paragraph">
                  <wp:posOffset>169926</wp:posOffset>
                </wp:positionV>
                <wp:extent cx="5601589" cy="1050417"/>
                <wp:effectExtent l="0" t="0" r="0" b="0"/>
                <wp:wrapNone/>
                <wp:docPr id="29920" name="Group 29920"/>
                <wp:cNvGraphicFramePr/>
                <a:graphic xmlns:a="http://schemas.openxmlformats.org/drawingml/2006/main">
                  <a:graphicData uri="http://schemas.microsoft.com/office/word/2010/wordprocessingGroup">
                    <wpg:wgp>
                      <wpg:cNvGrpSpPr/>
                      <wpg:grpSpPr>
                        <a:xfrm>
                          <a:off x="0" y="0"/>
                          <a:ext cx="5601589" cy="1050417"/>
                          <a:chOff x="0" y="0"/>
                          <a:chExt cx="5601589" cy="1050417"/>
                        </a:xfrm>
                      </wpg:grpSpPr>
                      <wps:wsp>
                        <wps:cNvPr id="32496" name="Shape 32496"/>
                        <wps:cNvSpPr/>
                        <wps:spPr>
                          <a:xfrm>
                            <a:off x="0" y="0"/>
                            <a:ext cx="5601589" cy="175261"/>
                          </a:xfrm>
                          <a:custGeom>
                            <a:avLst/>
                            <a:gdLst/>
                            <a:ahLst/>
                            <a:cxnLst/>
                            <a:rect l="0" t="0" r="0" b="0"/>
                            <a:pathLst>
                              <a:path w="5601589" h="175261">
                                <a:moveTo>
                                  <a:pt x="0" y="0"/>
                                </a:moveTo>
                                <a:lnTo>
                                  <a:pt x="5601589" y="0"/>
                                </a:lnTo>
                                <a:lnTo>
                                  <a:pt x="5601589" y="175261"/>
                                </a:lnTo>
                                <a:lnTo>
                                  <a:pt x="0" y="17526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497" name="Shape 32497"/>
                        <wps:cNvSpPr/>
                        <wps:spPr>
                          <a:xfrm>
                            <a:off x="0" y="175261"/>
                            <a:ext cx="5601589" cy="175260"/>
                          </a:xfrm>
                          <a:custGeom>
                            <a:avLst/>
                            <a:gdLst/>
                            <a:ahLst/>
                            <a:cxnLst/>
                            <a:rect l="0" t="0" r="0" b="0"/>
                            <a:pathLst>
                              <a:path w="5601589" h="175260">
                                <a:moveTo>
                                  <a:pt x="0" y="0"/>
                                </a:moveTo>
                                <a:lnTo>
                                  <a:pt x="5601589" y="0"/>
                                </a:lnTo>
                                <a:lnTo>
                                  <a:pt x="5601589"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498" name="Shape 32498"/>
                        <wps:cNvSpPr/>
                        <wps:spPr>
                          <a:xfrm>
                            <a:off x="0" y="525856"/>
                            <a:ext cx="76200" cy="174041"/>
                          </a:xfrm>
                          <a:custGeom>
                            <a:avLst/>
                            <a:gdLst/>
                            <a:ahLst/>
                            <a:cxnLst/>
                            <a:rect l="0" t="0" r="0" b="0"/>
                            <a:pathLst>
                              <a:path w="76200" h="174041">
                                <a:moveTo>
                                  <a:pt x="0" y="0"/>
                                </a:moveTo>
                                <a:lnTo>
                                  <a:pt x="76200" y="0"/>
                                </a:lnTo>
                                <a:lnTo>
                                  <a:pt x="76200" y="174041"/>
                                </a:lnTo>
                                <a:lnTo>
                                  <a:pt x="0" y="174041"/>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32499" name="Shape 32499"/>
                        <wps:cNvSpPr/>
                        <wps:spPr>
                          <a:xfrm>
                            <a:off x="0" y="699897"/>
                            <a:ext cx="5601589" cy="175261"/>
                          </a:xfrm>
                          <a:custGeom>
                            <a:avLst/>
                            <a:gdLst/>
                            <a:ahLst/>
                            <a:cxnLst/>
                            <a:rect l="0" t="0" r="0" b="0"/>
                            <a:pathLst>
                              <a:path w="5601589" h="175261">
                                <a:moveTo>
                                  <a:pt x="0" y="0"/>
                                </a:moveTo>
                                <a:lnTo>
                                  <a:pt x="5601589" y="0"/>
                                </a:lnTo>
                                <a:lnTo>
                                  <a:pt x="5601589" y="175261"/>
                                </a:lnTo>
                                <a:lnTo>
                                  <a:pt x="0" y="17526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500" name="Shape 32500"/>
                        <wps:cNvSpPr/>
                        <wps:spPr>
                          <a:xfrm>
                            <a:off x="0" y="699897"/>
                            <a:ext cx="76200" cy="175261"/>
                          </a:xfrm>
                          <a:custGeom>
                            <a:avLst/>
                            <a:gdLst/>
                            <a:ahLst/>
                            <a:cxnLst/>
                            <a:rect l="0" t="0" r="0" b="0"/>
                            <a:pathLst>
                              <a:path w="76200" h="175261">
                                <a:moveTo>
                                  <a:pt x="0" y="0"/>
                                </a:moveTo>
                                <a:lnTo>
                                  <a:pt x="76200" y="0"/>
                                </a:lnTo>
                                <a:lnTo>
                                  <a:pt x="76200" y="175261"/>
                                </a:lnTo>
                                <a:lnTo>
                                  <a:pt x="0" y="175261"/>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2501" name="Shape 32501"/>
                        <wps:cNvSpPr/>
                        <wps:spPr>
                          <a:xfrm>
                            <a:off x="0" y="875157"/>
                            <a:ext cx="5601589" cy="175260"/>
                          </a:xfrm>
                          <a:custGeom>
                            <a:avLst/>
                            <a:gdLst/>
                            <a:ahLst/>
                            <a:cxnLst/>
                            <a:rect l="0" t="0" r="0" b="0"/>
                            <a:pathLst>
                              <a:path w="5601589" h="175260">
                                <a:moveTo>
                                  <a:pt x="0" y="0"/>
                                </a:moveTo>
                                <a:lnTo>
                                  <a:pt x="5601589" y="0"/>
                                </a:lnTo>
                                <a:lnTo>
                                  <a:pt x="5601589"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9920" style="width:441.07pt;height:82.71pt;position:absolute;z-index:-2147483547;mso-position-horizontal-relative:text;mso-position-horizontal:absolute;margin-left:13.56pt;mso-position-vertical-relative:text;margin-top:13.38pt;" coordsize="56015,10504">
                <v:shape id="Shape 32502" style="position:absolute;width:56015;height:1752;left:0;top:0;" coordsize="5601589,175261" path="m0,0l5601589,0l5601589,175261l0,175261l0,0">
                  <v:stroke weight="0pt" endcap="flat" joinstyle="miter" miterlimit="10" on="false" color="#000000" opacity="0"/>
                  <v:fill on="true" color="#ffffff"/>
                </v:shape>
                <v:shape id="Shape 32503" style="position:absolute;width:56015;height:1752;left:0;top:1752;" coordsize="5601589,175260" path="m0,0l5601589,0l5601589,175260l0,175260l0,0">
                  <v:stroke weight="0pt" endcap="flat" joinstyle="miter" miterlimit="10" on="false" color="#000000" opacity="0"/>
                  <v:fill on="true" color="#ffffff"/>
                </v:shape>
                <v:shape id="Shape 32504" style="position:absolute;width:762;height:1740;left:0;top:5258;" coordsize="76200,174041" path="m0,0l76200,0l76200,174041l0,174041l0,0">
                  <v:stroke weight="0pt" endcap="flat" joinstyle="miter" miterlimit="10" on="false" color="#000000" opacity="0"/>
                  <v:fill on="true" color="#00ff00"/>
                </v:shape>
                <v:shape id="Shape 32505" style="position:absolute;width:56015;height:1752;left:0;top:6998;" coordsize="5601589,175261" path="m0,0l5601589,0l5601589,175261l0,175261l0,0">
                  <v:stroke weight="0pt" endcap="flat" joinstyle="miter" miterlimit="10" on="false" color="#000000" opacity="0"/>
                  <v:fill on="true" color="#ffffff"/>
                </v:shape>
                <v:shape id="Shape 32506" style="position:absolute;width:762;height:1752;left:0;top:6998;" coordsize="76200,175261" path="m0,0l76200,0l76200,175261l0,175261l0,0">
                  <v:stroke weight="0pt" endcap="flat" joinstyle="miter" miterlimit="10" on="false" color="#000000" opacity="0"/>
                  <v:fill on="true" color="#ff0000"/>
                </v:shape>
                <v:shape id="Shape 32507" style="position:absolute;width:56015;height:1752;left:0;top:8751;" coordsize="5601589,175260" path="m0,0l5601589,0l5601589,175260l0,175260l0,0">
                  <v:stroke weight="0pt" endcap="flat" joinstyle="miter" miterlimit="10" on="false" color="#000000" opacity="0"/>
                  <v:fill on="true" color="#ffffff"/>
                </v:shape>
              </v:group>
            </w:pict>
          </mc:Fallback>
        </mc:AlternateContent>
      </w:r>
      <w:r>
        <w:rPr>
          <w:rFonts w:ascii="Arial" w:eastAsia="Arial" w:hAnsi="Arial" w:cs="Arial"/>
          <w:b/>
          <w:color w:val="202020"/>
          <w:sz w:val="24"/>
          <w:u w:val="single" w:color="202020"/>
        </w:rPr>
        <w:t>Nous utiliserons cette information mise à jour le 24 mars 2023 p</w:t>
      </w:r>
      <w:r>
        <w:rPr>
          <w:rFonts w:ascii="Arial" w:eastAsia="Arial" w:hAnsi="Arial" w:cs="Arial"/>
          <w:b/>
          <w:color w:val="202020"/>
          <w:sz w:val="24"/>
          <w:u w:val="single" w:color="202020"/>
        </w:rPr>
        <w:t>our faire le</w:t>
      </w:r>
      <w:r>
        <w:rPr>
          <w:rFonts w:ascii="Arial" w:eastAsia="Arial" w:hAnsi="Arial" w:cs="Arial"/>
          <w:b/>
          <w:color w:val="202020"/>
          <w:sz w:val="24"/>
        </w:rPr>
        <w:t xml:space="preserve"> </w:t>
      </w:r>
      <w:r>
        <w:rPr>
          <w:rFonts w:ascii="Arial" w:eastAsia="Arial" w:hAnsi="Arial" w:cs="Arial"/>
          <w:b/>
          <w:color w:val="202020"/>
          <w:sz w:val="24"/>
          <w:u w:val="single" w:color="202020"/>
        </w:rPr>
        <w:t xml:space="preserve">point sur la situation des services de santé sur le territoire de Laval. </w:t>
      </w:r>
      <w:r>
        <w:rPr>
          <w:rFonts w:ascii="Arial" w:eastAsia="Arial" w:hAnsi="Arial" w:cs="Arial"/>
          <w:color w:val="202020"/>
          <w:sz w:val="24"/>
        </w:rPr>
        <w:t xml:space="preserve"> </w:t>
      </w:r>
    </w:p>
    <w:p w14:paraId="5C1ED05B" w14:textId="77777777" w:rsidR="00393946" w:rsidRDefault="007D5AE5">
      <w:pPr>
        <w:spacing w:after="0"/>
        <w:ind w:left="271"/>
      </w:pPr>
      <w:r>
        <w:rPr>
          <w:rFonts w:ascii="Arial" w:eastAsia="Arial" w:hAnsi="Arial" w:cs="Arial"/>
          <w:color w:val="202020"/>
          <w:sz w:val="24"/>
        </w:rPr>
        <w:t xml:space="preserve"> </w:t>
      </w:r>
    </w:p>
    <w:p w14:paraId="252C191D" w14:textId="77777777" w:rsidR="00393946" w:rsidRDefault="007D5AE5">
      <w:pPr>
        <w:spacing w:after="5" w:line="250" w:lineRule="auto"/>
        <w:ind w:left="266" w:right="12" w:hanging="10"/>
      </w:pPr>
      <w:r>
        <w:rPr>
          <w:rFonts w:ascii="Arial" w:eastAsia="Arial" w:hAnsi="Arial" w:cs="Arial"/>
          <w:color w:val="202020"/>
          <w:sz w:val="24"/>
        </w:rPr>
        <w:t xml:space="preserve">Légende: </w:t>
      </w:r>
    </w:p>
    <w:p w14:paraId="27CC3026" w14:textId="77777777" w:rsidR="00393946" w:rsidRDefault="007D5AE5">
      <w:pPr>
        <w:spacing w:after="5" w:line="250" w:lineRule="auto"/>
        <w:ind w:left="266" w:right="12" w:hanging="10"/>
      </w:pPr>
      <w:r>
        <w:rPr>
          <w:rFonts w:ascii="Arial" w:eastAsia="Arial" w:hAnsi="Arial" w:cs="Arial"/>
          <w:b/>
          <w:color w:val="202020"/>
          <w:sz w:val="24"/>
        </w:rPr>
        <w:t>↑</w:t>
      </w:r>
      <w:r>
        <w:rPr>
          <w:rFonts w:ascii="Arial" w:eastAsia="Arial" w:hAnsi="Arial" w:cs="Arial"/>
          <w:color w:val="008000"/>
          <w:sz w:val="24"/>
        </w:rPr>
        <w:t xml:space="preserve"> </w:t>
      </w:r>
      <w:r>
        <w:rPr>
          <w:rFonts w:ascii="Arial" w:eastAsia="Arial" w:hAnsi="Arial" w:cs="Arial"/>
          <w:color w:val="202020"/>
          <w:sz w:val="24"/>
        </w:rPr>
        <w:t xml:space="preserve">= Amélioration par rapport au 14 février 2023 </w:t>
      </w:r>
    </w:p>
    <w:p w14:paraId="5F5FE7A3" w14:textId="77777777" w:rsidR="00393946" w:rsidRDefault="007D5AE5">
      <w:pPr>
        <w:spacing w:after="5" w:line="250" w:lineRule="auto"/>
        <w:ind w:left="266" w:right="12" w:hanging="10"/>
      </w:pPr>
      <w:r>
        <w:rPr>
          <w:rFonts w:ascii="Arial" w:eastAsia="Arial" w:hAnsi="Arial" w:cs="Arial"/>
          <w:b/>
          <w:color w:val="202020"/>
          <w:sz w:val="24"/>
        </w:rPr>
        <w:t>↓</w:t>
      </w:r>
      <w:r>
        <w:rPr>
          <w:rFonts w:ascii="Arial" w:eastAsia="Arial" w:hAnsi="Arial" w:cs="Arial"/>
          <w:color w:val="202020"/>
          <w:sz w:val="24"/>
        </w:rPr>
        <w:t xml:space="preserve"> = Dégradation par rapport au 14 février 2023 </w:t>
      </w:r>
    </w:p>
    <w:p w14:paraId="7D463D24" w14:textId="77777777" w:rsidR="00393946" w:rsidRDefault="007D5AE5">
      <w:pPr>
        <w:spacing w:after="0"/>
        <w:ind w:left="271"/>
      </w:pPr>
      <w:r>
        <w:rPr>
          <w:rFonts w:ascii="Arial" w:eastAsia="Arial" w:hAnsi="Arial" w:cs="Arial"/>
          <w:color w:val="202020"/>
          <w:sz w:val="24"/>
        </w:rPr>
        <w:t xml:space="preserve"> </w:t>
      </w:r>
    </w:p>
    <w:p w14:paraId="0AA4819F" w14:textId="77777777" w:rsidR="00393946" w:rsidRDefault="007D5AE5">
      <w:pPr>
        <w:spacing w:after="5" w:line="250" w:lineRule="auto"/>
        <w:ind w:left="266" w:right="12" w:hanging="10"/>
      </w:pPr>
      <w:r>
        <w:rPr>
          <w:rFonts w:ascii="Arial" w:eastAsia="Arial" w:hAnsi="Arial" w:cs="Arial"/>
          <w:color w:val="202020"/>
          <w:sz w:val="24"/>
        </w:rPr>
        <w:t xml:space="preserve">En voici les points principaux : </w:t>
      </w:r>
    </w:p>
    <w:p w14:paraId="640D67D5" w14:textId="77777777" w:rsidR="00393946" w:rsidRDefault="007D5AE5">
      <w:pPr>
        <w:spacing w:after="0"/>
        <w:ind w:left="271"/>
      </w:pPr>
      <w:r>
        <w:rPr>
          <w:rFonts w:ascii="Arial" w:eastAsia="Arial" w:hAnsi="Arial" w:cs="Arial"/>
          <w:color w:val="202020"/>
          <w:sz w:val="24"/>
        </w:rPr>
        <w:t xml:space="preserve"> </w:t>
      </w:r>
    </w:p>
    <w:p w14:paraId="7155439F" w14:textId="77777777" w:rsidR="00393946" w:rsidRDefault="007D5AE5">
      <w:pPr>
        <w:numPr>
          <w:ilvl w:val="0"/>
          <w:numId w:val="2"/>
        </w:numPr>
        <w:spacing w:after="5" w:line="250" w:lineRule="auto"/>
        <w:ind w:left="726" w:hanging="470"/>
      </w:pPr>
      <w:r>
        <w:rPr>
          <w:noProof/>
        </w:rPr>
        <mc:AlternateContent>
          <mc:Choice Requires="wpg">
            <w:drawing>
              <wp:anchor distT="0" distB="0" distL="114300" distR="114300" simplePos="0" relativeHeight="251659264" behindDoc="1" locked="0" layoutInCell="1" allowOverlap="1" wp14:anchorId="11E8CEEB" wp14:editId="2B56B742">
                <wp:simplePos x="0" y="0"/>
                <wp:positionH relativeFrom="column">
                  <wp:posOffset>172212</wp:posOffset>
                </wp:positionH>
                <wp:positionV relativeFrom="paragraph">
                  <wp:posOffset>169926</wp:posOffset>
                </wp:positionV>
                <wp:extent cx="5601589" cy="187451"/>
                <wp:effectExtent l="0" t="0" r="0" b="0"/>
                <wp:wrapNone/>
                <wp:docPr id="29921" name="Group 29921"/>
                <wp:cNvGraphicFramePr/>
                <a:graphic xmlns:a="http://schemas.openxmlformats.org/drawingml/2006/main">
                  <a:graphicData uri="http://schemas.microsoft.com/office/word/2010/wordprocessingGroup">
                    <wpg:wgp>
                      <wpg:cNvGrpSpPr/>
                      <wpg:grpSpPr>
                        <a:xfrm>
                          <a:off x="0" y="0"/>
                          <a:ext cx="5601589" cy="187451"/>
                          <a:chOff x="0" y="0"/>
                          <a:chExt cx="5601589" cy="187451"/>
                        </a:xfrm>
                      </wpg:grpSpPr>
                      <wps:wsp>
                        <wps:cNvPr id="32508" name="Shape 32508"/>
                        <wps:cNvSpPr/>
                        <wps:spPr>
                          <a:xfrm>
                            <a:off x="0" y="0"/>
                            <a:ext cx="5601589" cy="187451"/>
                          </a:xfrm>
                          <a:custGeom>
                            <a:avLst/>
                            <a:gdLst/>
                            <a:ahLst/>
                            <a:cxnLst/>
                            <a:rect l="0" t="0" r="0" b="0"/>
                            <a:pathLst>
                              <a:path w="5601589" h="187451">
                                <a:moveTo>
                                  <a:pt x="0" y="0"/>
                                </a:moveTo>
                                <a:lnTo>
                                  <a:pt x="5601589" y="0"/>
                                </a:lnTo>
                                <a:lnTo>
                                  <a:pt x="5601589" y="187451"/>
                                </a:lnTo>
                                <a:lnTo>
                                  <a:pt x="0" y="18745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9921" style="width:441.07pt;height:14.7599pt;position:absolute;z-index:-2147483520;mso-position-horizontal-relative:text;mso-position-horizontal:absolute;margin-left:13.56pt;mso-position-vertical-relative:text;margin-top:13.38pt;" coordsize="56015,1874">
                <v:shape id="Shape 32509" style="position:absolute;width:56015;height:1874;left:0;top:0;" coordsize="5601589,187451" path="m0,0l5601589,0l5601589,187451l0,187451l0,0">
                  <v:stroke weight="0pt" endcap="flat" joinstyle="miter" miterlimit="10" on="false" color="#000000" opacity="0"/>
                  <v:fill on="true" color="#ffffff"/>
                </v:shape>
              </v:group>
            </w:pict>
          </mc:Fallback>
        </mc:AlternateContent>
      </w:r>
      <w:r>
        <w:rPr>
          <w:rFonts w:ascii="Arial" w:eastAsia="Arial" w:hAnsi="Arial" w:cs="Arial"/>
          <w:b/>
          <w:color w:val="202020"/>
          <w:sz w:val="24"/>
          <w:u w:val="single" w:color="202020"/>
        </w:rPr>
        <w:t xml:space="preserve">Accès à la première </w:t>
      </w:r>
      <w:r>
        <w:rPr>
          <w:rFonts w:ascii="Arial" w:eastAsia="Arial" w:hAnsi="Arial" w:cs="Arial"/>
          <w:b/>
          <w:color w:val="202020"/>
          <w:sz w:val="24"/>
          <w:u w:val="single" w:color="202020"/>
        </w:rPr>
        <w:t>ligne</w:t>
      </w:r>
      <w:r>
        <w:rPr>
          <w:rFonts w:ascii="Arial" w:eastAsia="Arial" w:hAnsi="Arial" w:cs="Arial"/>
          <w:color w:val="202020"/>
          <w:sz w:val="24"/>
        </w:rPr>
        <w:t xml:space="preserve">        </w:t>
      </w:r>
      <w:r>
        <w:rPr>
          <w:rFonts w:ascii="Segoe UI Symbol" w:eastAsia="Segoe UI Symbol" w:hAnsi="Segoe UI Symbol" w:cs="Segoe UI Symbol"/>
          <w:color w:val="202020"/>
          <w:sz w:val="24"/>
        </w:rPr>
        <w:t></w:t>
      </w:r>
      <w:r>
        <w:rPr>
          <w:rFonts w:ascii="Arial" w:eastAsia="Arial" w:hAnsi="Arial" w:cs="Arial"/>
          <w:color w:val="202020"/>
          <w:sz w:val="24"/>
        </w:rPr>
        <w:t xml:space="preserve">    OBJECTIF provincial : 85% </w:t>
      </w:r>
    </w:p>
    <w:p w14:paraId="6F102485" w14:textId="77777777" w:rsidR="00393946" w:rsidRDefault="007D5AE5">
      <w:pPr>
        <w:spacing w:after="5" w:line="250" w:lineRule="auto"/>
        <w:ind w:left="266" w:right="12" w:hanging="10"/>
      </w:pPr>
      <w:r>
        <w:rPr>
          <w:rFonts w:ascii="Arial" w:eastAsia="Arial" w:hAnsi="Arial" w:cs="Arial"/>
          <w:color w:val="FF0000"/>
          <w:sz w:val="24"/>
        </w:rPr>
        <w:t xml:space="preserve">              </w:t>
      </w:r>
      <w:r>
        <w:rPr>
          <w:rFonts w:ascii="Arial" w:eastAsia="Arial" w:hAnsi="Arial" w:cs="Arial"/>
          <w:color w:val="202020"/>
          <w:sz w:val="24"/>
        </w:rPr>
        <w:t xml:space="preserve">85% de la population de Laval a accès à un service de première ligne </w:t>
      </w:r>
    </w:p>
    <w:tbl>
      <w:tblPr>
        <w:tblStyle w:val="TableGrid"/>
        <w:tblW w:w="8821" w:type="dxa"/>
        <w:tblInd w:w="271" w:type="dxa"/>
        <w:tblCellMar>
          <w:top w:w="0" w:type="dxa"/>
          <w:left w:w="0" w:type="dxa"/>
          <w:bottom w:w="0" w:type="dxa"/>
          <w:right w:w="0" w:type="dxa"/>
        </w:tblCellMar>
        <w:tblLook w:val="04A0" w:firstRow="1" w:lastRow="0" w:firstColumn="1" w:lastColumn="0" w:noHBand="0" w:noVBand="1"/>
      </w:tblPr>
      <w:tblGrid>
        <w:gridCol w:w="1028"/>
        <w:gridCol w:w="7793"/>
      </w:tblGrid>
      <w:tr w:rsidR="00393946" w14:paraId="734A62BF" w14:textId="77777777">
        <w:trPr>
          <w:trHeight w:val="274"/>
        </w:trPr>
        <w:tc>
          <w:tcPr>
            <w:tcW w:w="1028" w:type="dxa"/>
            <w:tcBorders>
              <w:top w:val="nil"/>
              <w:left w:val="nil"/>
              <w:bottom w:val="nil"/>
              <w:right w:val="single" w:sz="48" w:space="0" w:color="FF0000"/>
            </w:tcBorders>
          </w:tcPr>
          <w:p w14:paraId="5955E299" w14:textId="77777777" w:rsidR="00393946" w:rsidRDefault="007D5AE5">
            <w:pPr>
              <w:spacing w:after="0"/>
              <w:ind w:right="-28"/>
              <w:jc w:val="both"/>
            </w:pPr>
            <w:r>
              <w:rPr>
                <w:rFonts w:ascii="Arial" w:eastAsia="Arial" w:hAnsi="Arial" w:cs="Arial"/>
                <w:color w:val="202020"/>
                <w:sz w:val="24"/>
              </w:rPr>
              <w:t xml:space="preserve">              </w:t>
            </w:r>
            <w:r>
              <w:rPr>
                <w:rFonts w:ascii="Arial" w:eastAsia="Arial" w:hAnsi="Arial" w:cs="Arial"/>
                <w:b/>
                <w:color w:val="202020"/>
                <w:sz w:val="24"/>
              </w:rPr>
              <w:t>↓</w:t>
            </w:r>
          </w:p>
        </w:tc>
        <w:tc>
          <w:tcPr>
            <w:tcW w:w="7793" w:type="dxa"/>
            <w:tcBorders>
              <w:top w:val="nil"/>
              <w:left w:val="single" w:sz="48" w:space="0" w:color="FF0000"/>
              <w:bottom w:val="nil"/>
              <w:right w:val="nil"/>
            </w:tcBorders>
          </w:tcPr>
          <w:p w14:paraId="4EE2F128" w14:textId="77777777" w:rsidR="00393946" w:rsidRDefault="007D5AE5">
            <w:pPr>
              <w:spacing w:after="0"/>
              <w:ind w:left="28"/>
            </w:pPr>
            <w:r>
              <w:rPr>
                <w:rFonts w:ascii="Arial" w:eastAsia="Arial" w:hAnsi="Arial" w:cs="Arial"/>
                <w:color w:val="202020"/>
                <w:sz w:val="24"/>
              </w:rPr>
              <w:t xml:space="preserve">323 850 ont accès à un médecin de famille </w:t>
            </w:r>
          </w:p>
        </w:tc>
      </w:tr>
      <w:tr w:rsidR="00393946" w14:paraId="30146DCC" w14:textId="77777777">
        <w:trPr>
          <w:trHeight w:val="290"/>
        </w:trPr>
        <w:tc>
          <w:tcPr>
            <w:tcW w:w="1028" w:type="dxa"/>
            <w:vMerge w:val="restart"/>
            <w:tcBorders>
              <w:top w:val="nil"/>
              <w:left w:val="nil"/>
              <w:bottom w:val="nil"/>
              <w:right w:val="nil"/>
            </w:tcBorders>
            <w:shd w:val="clear" w:color="auto" w:fill="FFFFFF"/>
          </w:tcPr>
          <w:p w14:paraId="07BB23B7" w14:textId="77777777" w:rsidR="00393946" w:rsidRDefault="007D5AE5">
            <w:pPr>
              <w:spacing w:after="0"/>
              <w:ind w:right="-28"/>
              <w:jc w:val="both"/>
            </w:pPr>
            <w:r>
              <w:rPr>
                <w:rFonts w:ascii="Arial" w:eastAsia="Arial" w:hAnsi="Arial" w:cs="Arial"/>
                <w:color w:val="202020"/>
                <w:sz w:val="24"/>
              </w:rPr>
              <w:t xml:space="preserve">              </w:t>
            </w:r>
            <w:r>
              <w:rPr>
                <w:rFonts w:ascii="Arial" w:eastAsia="Arial" w:hAnsi="Arial" w:cs="Arial"/>
                <w:b/>
                <w:color w:val="202020"/>
                <w:sz w:val="24"/>
              </w:rPr>
              <w:t>↑</w:t>
            </w:r>
          </w:p>
          <w:p w14:paraId="3155CD5E" w14:textId="77777777" w:rsidR="00393946" w:rsidRDefault="007D5AE5">
            <w:pPr>
              <w:spacing w:after="0"/>
              <w:jc w:val="both"/>
            </w:pPr>
            <w:r>
              <w:rPr>
                <w:rFonts w:ascii="Arial" w:eastAsia="Arial" w:hAnsi="Arial" w:cs="Arial"/>
                <w:color w:val="202020"/>
                <w:sz w:val="24"/>
              </w:rPr>
              <w:t xml:space="preserve">              </w:t>
            </w:r>
            <w:r>
              <w:rPr>
                <w:rFonts w:ascii="Arial" w:eastAsia="Arial" w:hAnsi="Arial" w:cs="Arial"/>
                <w:color w:val="FF0000"/>
                <w:sz w:val="24"/>
              </w:rPr>
              <w:t xml:space="preserve"> </w:t>
            </w:r>
          </w:p>
        </w:tc>
        <w:tc>
          <w:tcPr>
            <w:tcW w:w="7793" w:type="dxa"/>
            <w:vMerge w:val="restart"/>
            <w:tcBorders>
              <w:top w:val="nil"/>
              <w:left w:val="nil"/>
              <w:bottom w:val="nil"/>
              <w:right w:val="nil"/>
            </w:tcBorders>
            <w:shd w:val="clear" w:color="auto" w:fill="FFFFFF"/>
          </w:tcPr>
          <w:tbl>
            <w:tblPr>
              <w:tblStyle w:val="TableGrid"/>
              <w:tblpPr w:vertAnchor="text" w:tblpX="-92" w:tblpYSpec="center"/>
              <w:tblOverlap w:val="never"/>
              <w:tblW w:w="185" w:type="dxa"/>
              <w:tblInd w:w="0" w:type="dxa"/>
              <w:tblCellMar>
                <w:top w:w="8" w:type="dxa"/>
                <w:left w:w="120" w:type="dxa"/>
                <w:bottom w:w="0" w:type="dxa"/>
                <w:right w:w="0" w:type="dxa"/>
              </w:tblCellMar>
              <w:tblLook w:val="04A0" w:firstRow="1" w:lastRow="0" w:firstColumn="1" w:lastColumn="0" w:noHBand="0" w:noVBand="1"/>
            </w:tblPr>
            <w:tblGrid>
              <w:gridCol w:w="185"/>
            </w:tblGrid>
            <w:tr w:rsidR="00393946" w14:paraId="7883423B" w14:textId="77777777">
              <w:trPr>
                <w:trHeight w:val="276"/>
              </w:trPr>
              <w:tc>
                <w:tcPr>
                  <w:tcW w:w="185" w:type="dxa"/>
                  <w:tcBorders>
                    <w:top w:val="nil"/>
                    <w:left w:val="nil"/>
                    <w:bottom w:val="nil"/>
                    <w:right w:val="nil"/>
                  </w:tcBorders>
                  <w:shd w:val="clear" w:color="auto" w:fill="00FF00"/>
                </w:tcPr>
                <w:p w14:paraId="43B4573B" w14:textId="77777777" w:rsidR="00393946" w:rsidRDefault="007D5AE5">
                  <w:pPr>
                    <w:spacing w:after="0"/>
                    <w:ind w:right="-2"/>
                  </w:pPr>
                  <w:r>
                    <w:rPr>
                      <w:rFonts w:ascii="Arial" w:eastAsia="Arial" w:hAnsi="Arial" w:cs="Arial"/>
                      <w:b/>
                      <w:color w:val="202020"/>
                      <w:sz w:val="24"/>
                    </w:rPr>
                    <w:t xml:space="preserve"> </w:t>
                  </w:r>
                </w:p>
              </w:tc>
            </w:tr>
          </w:tbl>
          <w:p w14:paraId="5E90BC6E" w14:textId="77777777" w:rsidR="00393946" w:rsidRDefault="007D5AE5">
            <w:pPr>
              <w:spacing w:after="20"/>
              <w:ind w:left="92"/>
            </w:pPr>
            <w:r>
              <w:rPr>
                <w:rFonts w:ascii="Arial" w:eastAsia="Arial" w:hAnsi="Arial" w:cs="Arial"/>
                <w:color w:val="202020"/>
                <w:sz w:val="24"/>
              </w:rPr>
              <w:t xml:space="preserve">39 566 ont accès à un groupe de médecins de famille </w:t>
            </w:r>
          </w:p>
          <w:p w14:paraId="7199B07C" w14:textId="77777777" w:rsidR="00393946" w:rsidRDefault="007D5AE5">
            <w:pPr>
              <w:spacing w:after="0"/>
              <w:ind w:left="-25"/>
            </w:pPr>
            <w:r>
              <w:rPr>
                <w:rFonts w:ascii="Arial" w:eastAsia="Arial" w:hAnsi="Arial" w:cs="Arial"/>
                <w:b/>
                <w:color w:val="202020"/>
                <w:sz w:val="24"/>
              </w:rPr>
              <w:t>↓</w:t>
            </w:r>
            <w:r>
              <w:rPr>
                <w:rFonts w:ascii="Arial" w:eastAsia="Arial" w:hAnsi="Arial" w:cs="Arial"/>
                <w:color w:val="FF0000"/>
                <w:sz w:val="24"/>
              </w:rPr>
              <w:t>8 140 sont en attente d’un médecin de famille</w:t>
            </w:r>
            <w:r>
              <w:rPr>
                <w:rFonts w:ascii="Arial" w:eastAsia="Arial" w:hAnsi="Arial" w:cs="Arial"/>
                <w:color w:val="202020"/>
                <w:sz w:val="24"/>
              </w:rPr>
              <w:t xml:space="preserve"> </w:t>
            </w:r>
          </w:p>
        </w:tc>
      </w:tr>
      <w:tr w:rsidR="00393946" w14:paraId="76AC9A2A" w14:textId="77777777">
        <w:trPr>
          <w:trHeight w:val="450"/>
        </w:trPr>
        <w:tc>
          <w:tcPr>
            <w:tcW w:w="0" w:type="auto"/>
            <w:vMerge/>
            <w:tcBorders>
              <w:top w:val="nil"/>
              <w:left w:val="nil"/>
              <w:bottom w:val="nil"/>
              <w:right w:val="nil"/>
            </w:tcBorders>
          </w:tcPr>
          <w:p w14:paraId="1AC5028E" w14:textId="77777777" w:rsidR="00393946" w:rsidRDefault="00393946"/>
        </w:tc>
        <w:tc>
          <w:tcPr>
            <w:tcW w:w="0" w:type="auto"/>
            <w:vMerge/>
            <w:tcBorders>
              <w:top w:val="nil"/>
              <w:left w:val="nil"/>
              <w:bottom w:val="nil"/>
              <w:right w:val="nil"/>
            </w:tcBorders>
          </w:tcPr>
          <w:p w14:paraId="12FFB417" w14:textId="77777777" w:rsidR="00393946" w:rsidRDefault="00393946"/>
        </w:tc>
      </w:tr>
      <w:tr w:rsidR="00393946" w14:paraId="58C5A0F6" w14:textId="77777777">
        <w:trPr>
          <w:trHeight w:val="250"/>
        </w:trPr>
        <w:tc>
          <w:tcPr>
            <w:tcW w:w="1028" w:type="dxa"/>
            <w:tcBorders>
              <w:top w:val="nil"/>
              <w:left w:val="nil"/>
              <w:bottom w:val="nil"/>
              <w:right w:val="single" w:sz="47" w:space="0" w:color="00FF00"/>
            </w:tcBorders>
            <w:shd w:val="clear" w:color="auto" w:fill="FFFFFF"/>
          </w:tcPr>
          <w:p w14:paraId="56A325DB" w14:textId="77777777" w:rsidR="00393946" w:rsidRDefault="007D5AE5">
            <w:pPr>
              <w:spacing w:after="0"/>
              <w:jc w:val="both"/>
            </w:pPr>
            <w:r>
              <w:rPr>
                <w:rFonts w:ascii="Arial" w:eastAsia="Arial" w:hAnsi="Arial" w:cs="Arial"/>
                <w:color w:val="202020"/>
                <w:sz w:val="24"/>
              </w:rPr>
              <w:t xml:space="preserve">               </w:t>
            </w:r>
          </w:p>
        </w:tc>
        <w:tc>
          <w:tcPr>
            <w:tcW w:w="7793" w:type="dxa"/>
            <w:tcBorders>
              <w:top w:val="nil"/>
              <w:left w:val="single" w:sz="47" w:space="0" w:color="00FF00"/>
              <w:bottom w:val="nil"/>
              <w:right w:val="nil"/>
            </w:tcBorders>
            <w:shd w:val="clear" w:color="auto" w:fill="FFFFFF"/>
          </w:tcPr>
          <w:p w14:paraId="4BF03247" w14:textId="77777777" w:rsidR="00393946" w:rsidRDefault="007D5AE5">
            <w:pPr>
              <w:spacing w:after="0"/>
              <w:ind w:left="-25"/>
            </w:pPr>
            <w:r>
              <w:rPr>
                <w:rFonts w:ascii="Arial" w:eastAsia="Arial" w:hAnsi="Arial" w:cs="Arial"/>
                <w:b/>
                <w:color w:val="202020"/>
                <w:sz w:val="24"/>
              </w:rPr>
              <w:t>↑</w:t>
            </w:r>
            <w:r>
              <w:rPr>
                <w:rFonts w:ascii="Arial" w:eastAsia="Arial" w:hAnsi="Arial" w:cs="Arial"/>
                <w:color w:val="FF0000"/>
                <w:sz w:val="24"/>
              </w:rPr>
              <w:t xml:space="preserve">49,1% des demandes au GAP (Guichet d’accès à la première ligne) </w:t>
            </w:r>
          </w:p>
        </w:tc>
      </w:tr>
    </w:tbl>
    <w:p w14:paraId="30BCEF09" w14:textId="77777777" w:rsidR="00393946" w:rsidRDefault="007D5AE5">
      <w:pPr>
        <w:spacing w:after="0" w:line="250" w:lineRule="auto"/>
        <w:ind w:left="266" w:right="3180" w:hanging="10"/>
      </w:pPr>
      <w:r>
        <w:rPr>
          <w:rFonts w:ascii="Arial" w:eastAsia="Arial" w:hAnsi="Arial" w:cs="Arial"/>
          <w:color w:val="FF0000"/>
          <w:sz w:val="24"/>
        </w:rPr>
        <w:t>sont traités en 36                   heures ou moins</w:t>
      </w:r>
      <w:r>
        <w:rPr>
          <w:rFonts w:ascii="Arial" w:eastAsia="Arial" w:hAnsi="Arial" w:cs="Arial"/>
          <w:color w:val="202020"/>
          <w:sz w:val="24"/>
        </w:rPr>
        <w:t xml:space="preserve">               </w:t>
      </w:r>
      <w:r>
        <w:rPr>
          <w:rFonts w:ascii="Arial" w:eastAsia="Arial" w:hAnsi="Arial" w:cs="Arial"/>
          <w:b/>
          <w:color w:val="202020"/>
          <w:sz w:val="24"/>
        </w:rPr>
        <w:t>450 000 Population approximative à Laval</w:t>
      </w:r>
      <w:r>
        <w:rPr>
          <w:rFonts w:ascii="Arial" w:eastAsia="Arial" w:hAnsi="Arial" w:cs="Arial"/>
          <w:color w:val="202020"/>
          <w:sz w:val="24"/>
        </w:rPr>
        <w:t xml:space="preserve"> </w:t>
      </w:r>
    </w:p>
    <w:p w14:paraId="5B2AF4CC" w14:textId="77777777" w:rsidR="00393946" w:rsidRDefault="007D5AE5">
      <w:pPr>
        <w:spacing w:after="0"/>
        <w:ind w:left="271"/>
      </w:pPr>
      <w:r>
        <w:rPr>
          <w:rFonts w:ascii="Arial" w:eastAsia="Arial" w:hAnsi="Arial" w:cs="Arial"/>
          <w:color w:val="202020"/>
          <w:sz w:val="24"/>
        </w:rPr>
        <w:t xml:space="preserve"> </w:t>
      </w:r>
    </w:p>
    <w:p w14:paraId="19FE2FB8" w14:textId="77777777" w:rsidR="00393946" w:rsidRDefault="007D5AE5">
      <w:pPr>
        <w:spacing w:after="0"/>
        <w:ind w:left="271"/>
      </w:pPr>
      <w:r>
        <w:rPr>
          <w:rFonts w:ascii="Arial" w:eastAsia="Arial" w:hAnsi="Arial" w:cs="Arial"/>
          <w:color w:val="202020"/>
          <w:sz w:val="24"/>
        </w:rPr>
        <w:t xml:space="preserve"> </w:t>
      </w:r>
    </w:p>
    <w:p w14:paraId="4779781D" w14:textId="77777777" w:rsidR="00393946" w:rsidRDefault="007D5AE5">
      <w:pPr>
        <w:numPr>
          <w:ilvl w:val="0"/>
          <w:numId w:val="2"/>
        </w:numPr>
        <w:spacing w:after="43" w:line="250" w:lineRule="auto"/>
        <w:ind w:left="726" w:hanging="470"/>
      </w:pPr>
      <w:r>
        <w:rPr>
          <w:rFonts w:ascii="Arial" w:eastAsia="Arial" w:hAnsi="Arial" w:cs="Arial"/>
          <w:b/>
          <w:color w:val="202020"/>
          <w:sz w:val="24"/>
          <w:u w:val="single" w:color="202020"/>
        </w:rPr>
        <w:t>Chirurgie</w:t>
      </w:r>
      <w:r>
        <w:rPr>
          <w:rFonts w:ascii="Arial" w:eastAsia="Arial" w:hAnsi="Arial" w:cs="Arial"/>
          <w:color w:val="202020"/>
          <w:sz w:val="24"/>
        </w:rPr>
        <w:t xml:space="preserve"> </w:t>
      </w:r>
    </w:p>
    <w:p w14:paraId="1A01DB50" w14:textId="77777777" w:rsidR="00393946" w:rsidRDefault="007D5AE5">
      <w:pPr>
        <w:numPr>
          <w:ilvl w:val="1"/>
          <w:numId w:val="2"/>
        </w:numPr>
        <w:spacing w:after="6" w:line="252" w:lineRule="auto"/>
        <w:ind w:hanging="439"/>
      </w:pPr>
      <w:r>
        <w:rPr>
          <w:noProof/>
        </w:rPr>
        <mc:AlternateContent>
          <mc:Choice Requires="wpg">
            <w:drawing>
              <wp:anchor distT="0" distB="0" distL="114300" distR="114300" simplePos="0" relativeHeight="251660288" behindDoc="1" locked="0" layoutInCell="1" allowOverlap="1" wp14:anchorId="38C1270F" wp14:editId="65043A3F">
                <wp:simplePos x="0" y="0"/>
                <wp:positionH relativeFrom="column">
                  <wp:posOffset>172212</wp:posOffset>
                </wp:positionH>
                <wp:positionV relativeFrom="paragraph">
                  <wp:posOffset>-40406</wp:posOffset>
                </wp:positionV>
                <wp:extent cx="5601589" cy="362712"/>
                <wp:effectExtent l="0" t="0" r="0" b="0"/>
                <wp:wrapNone/>
                <wp:docPr id="31272" name="Group 31272"/>
                <wp:cNvGraphicFramePr/>
                <a:graphic xmlns:a="http://schemas.openxmlformats.org/drawingml/2006/main">
                  <a:graphicData uri="http://schemas.microsoft.com/office/word/2010/wordprocessingGroup">
                    <wpg:wgp>
                      <wpg:cNvGrpSpPr/>
                      <wpg:grpSpPr>
                        <a:xfrm>
                          <a:off x="0" y="0"/>
                          <a:ext cx="5601589" cy="362712"/>
                          <a:chOff x="0" y="0"/>
                          <a:chExt cx="5601589" cy="362712"/>
                        </a:xfrm>
                      </wpg:grpSpPr>
                      <wps:wsp>
                        <wps:cNvPr id="32510" name="Shape 32510"/>
                        <wps:cNvSpPr/>
                        <wps:spPr>
                          <a:xfrm>
                            <a:off x="0" y="0"/>
                            <a:ext cx="5601589" cy="187452"/>
                          </a:xfrm>
                          <a:custGeom>
                            <a:avLst/>
                            <a:gdLst/>
                            <a:ahLst/>
                            <a:cxnLst/>
                            <a:rect l="0" t="0" r="0" b="0"/>
                            <a:pathLst>
                              <a:path w="5601589" h="187452">
                                <a:moveTo>
                                  <a:pt x="0" y="0"/>
                                </a:moveTo>
                                <a:lnTo>
                                  <a:pt x="5601589" y="0"/>
                                </a:lnTo>
                                <a:lnTo>
                                  <a:pt x="5601589" y="187452"/>
                                </a:lnTo>
                                <a:lnTo>
                                  <a:pt x="0" y="1874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511" name="Shape 32511"/>
                        <wps:cNvSpPr/>
                        <wps:spPr>
                          <a:xfrm>
                            <a:off x="576021" y="0"/>
                            <a:ext cx="76200" cy="187452"/>
                          </a:xfrm>
                          <a:custGeom>
                            <a:avLst/>
                            <a:gdLst/>
                            <a:ahLst/>
                            <a:cxnLst/>
                            <a:rect l="0" t="0" r="0" b="0"/>
                            <a:pathLst>
                              <a:path w="76200" h="187452">
                                <a:moveTo>
                                  <a:pt x="0" y="0"/>
                                </a:moveTo>
                                <a:lnTo>
                                  <a:pt x="76200" y="0"/>
                                </a:lnTo>
                                <a:lnTo>
                                  <a:pt x="76200" y="187452"/>
                                </a:lnTo>
                                <a:lnTo>
                                  <a:pt x="0" y="187452"/>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2512" name="Shape 32512"/>
                        <wps:cNvSpPr/>
                        <wps:spPr>
                          <a:xfrm>
                            <a:off x="0" y="187452"/>
                            <a:ext cx="5601589" cy="175260"/>
                          </a:xfrm>
                          <a:custGeom>
                            <a:avLst/>
                            <a:gdLst/>
                            <a:ahLst/>
                            <a:cxnLst/>
                            <a:rect l="0" t="0" r="0" b="0"/>
                            <a:pathLst>
                              <a:path w="5601589" h="175260">
                                <a:moveTo>
                                  <a:pt x="0" y="0"/>
                                </a:moveTo>
                                <a:lnTo>
                                  <a:pt x="5601589" y="0"/>
                                </a:lnTo>
                                <a:lnTo>
                                  <a:pt x="5601589"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1272" style="width:441.07pt;height:28.56pt;position:absolute;z-index:-2147483512;mso-position-horizontal-relative:text;mso-position-horizontal:absolute;margin-left:13.56pt;mso-position-vertical-relative:text;margin-top:-3.18163pt;" coordsize="56015,3627">
                <v:shape id="Shape 32513" style="position:absolute;width:56015;height:1874;left:0;top:0;" coordsize="5601589,187452" path="m0,0l5601589,0l5601589,187452l0,187452l0,0">
                  <v:stroke weight="0pt" endcap="flat" joinstyle="miter" miterlimit="10" on="false" color="#000000" opacity="0"/>
                  <v:fill on="true" color="#ffffff"/>
                </v:shape>
                <v:shape id="Shape 32514" style="position:absolute;width:762;height:1874;left:5760;top:0;" coordsize="76200,187452" path="m0,0l76200,0l76200,187452l0,187452l0,0">
                  <v:stroke weight="0pt" endcap="flat" joinstyle="miter" miterlimit="10" on="false" color="#000000" opacity="0"/>
                  <v:fill on="true" color="#ff0000"/>
                </v:shape>
                <v:shape id="Shape 32515" style="position:absolute;width:56015;height:1752;left:0;top:1874;" coordsize="5601589,175260" path="m0,0l5601589,0l5601589,175260l0,175260l0,0">
                  <v:stroke weight="0pt" endcap="flat" joinstyle="miter" miterlimit="10" on="false" color="#000000" opacity="0"/>
                  <v:fill on="true" color="#ffffff"/>
                </v:shape>
              </v:group>
            </w:pict>
          </mc:Fallback>
        </mc:AlternateContent>
      </w:r>
      <w:r>
        <w:rPr>
          <w:rFonts w:ascii="Arial" w:eastAsia="Arial" w:hAnsi="Arial" w:cs="Arial"/>
          <w:b/>
          <w:color w:val="202020"/>
          <w:sz w:val="24"/>
        </w:rPr>
        <w:t>↓</w:t>
      </w:r>
      <w:r>
        <w:rPr>
          <w:rFonts w:ascii="Arial" w:eastAsia="Arial" w:hAnsi="Arial" w:cs="Arial"/>
          <w:color w:val="FF0000"/>
          <w:sz w:val="24"/>
        </w:rPr>
        <w:t>3 688 usagers en attente de chirurgie dont 47 depuis plus d’un an</w:t>
      </w:r>
      <w:r>
        <w:rPr>
          <w:rFonts w:ascii="Arial" w:eastAsia="Arial" w:hAnsi="Arial" w:cs="Arial"/>
          <w:color w:val="202020"/>
          <w:sz w:val="24"/>
        </w:rPr>
        <w:t xml:space="preserve"> </w:t>
      </w:r>
    </w:p>
    <w:p w14:paraId="54473951" w14:textId="77777777" w:rsidR="00393946" w:rsidRDefault="007D5AE5">
      <w:pPr>
        <w:spacing w:after="0"/>
        <w:ind w:left="271"/>
      </w:pPr>
      <w:r>
        <w:rPr>
          <w:rFonts w:ascii="Arial" w:eastAsia="Arial" w:hAnsi="Arial" w:cs="Arial"/>
          <w:color w:val="202020"/>
          <w:sz w:val="24"/>
        </w:rPr>
        <w:t xml:space="preserve"> </w:t>
      </w:r>
    </w:p>
    <w:p w14:paraId="4B6ECD8A" w14:textId="77777777" w:rsidR="00393946" w:rsidRDefault="007D5AE5">
      <w:pPr>
        <w:numPr>
          <w:ilvl w:val="0"/>
          <w:numId w:val="2"/>
        </w:numPr>
        <w:spacing w:after="5" w:line="250" w:lineRule="auto"/>
        <w:ind w:left="726" w:hanging="470"/>
      </w:pPr>
      <w:r>
        <w:rPr>
          <w:rFonts w:ascii="Arial" w:eastAsia="Arial" w:hAnsi="Arial" w:cs="Arial"/>
          <w:b/>
          <w:color w:val="202020"/>
          <w:sz w:val="24"/>
          <w:u w:val="single" w:color="202020"/>
        </w:rPr>
        <w:t>Santé mentale</w:t>
      </w:r>
      <w:r>
        <w:rPr>
          <w:rFonts w:ascii="Arial" w:eastAsia="Arial" w:hAnsi="Arial" w:cs="Arial"/>
          <w:color w:val="202020"/>
          <w:sz w:val="24"/>
        </w:rPr>
        <w:t xml:space="preserve"> </w:t>
      </w:r>
    </w:p>
    <w:tbl>
      <w:tblPr>
        <w:tblStyle w:val="TableGrid"/>
        <w:tblW w:w="8821" w:type="dxa"/>
        <w:tblInd w:w="271" w:type="dxa"/>
        <w:tblCellMar>
          <w:top w:w="14" w:type="dxa"/>
          <w:left w:w="0" w:type="dxa"/>
          <w:bottom w:w="0" w:type="dxa"/>
          <w:right w:w="0" w:type="dxa"/>
        </w:tblCellMar>
        <w:tblLook w:val="04A0" w:firstRow="1" w:lastRow="0" w:firstColumn="1" w:lastColumn="0" w:noHBand="0" w:noVBand="1"/>
      </w:tblPr>
      <w:tblGrid>
        <w:gridCol w:w="1033"/>
        <w:gridCol w:w="4977"/>
        <w:gridCol w:w="2811"/>
      </w:tblGrid>
      <w:tr w:rsidR="00393946" w14:paraId="76A24E65" w14:textId="77777777">
        <w:trPr>
          <w:trHeight w:val="293"/>
        </w:trPr>
        <w:tc>
          <w:tcPr>
            <w:tcW w:w="1033" w:type="dxa"/>
            <w:tcBorders>
              <w:top w:val="nil"/>
              <w:left w:val="nil"/>
              <w:bottom w:val="nil"/>
              <w:right w:val="single" w:sz="47" w:space="0" w:color="FF0000"/>
            </w:tcBorders>
          </w:tcPr>
          <w:p w14:paraId="74CFFD4C" w14:textId="77777777" w:rsidR="00393946" w:rsidRDefault="007D5AE5">
            <w:pPr>
              <w:spacing w:after="0"/>
              <w:jc w:val="both"/>
            </w:pPr>
            <w:r>
              <w:rPr>
                <w:rFonts w:ascii="Arial" w:eastAsia="Arial" w:hAnsi="Arial" w:cs="Arial"/>
                <w:color w:val="202020"/>
                <w:sz w:val="24"/>
              </w:rPr>
              <w:t xml:space="preserve">        </w:t>
            </w:r>
            <w:r>
              <w:rPr>
                <w:rFonts w:ascii="Segoe UI Symbol" w:eastAsia="Segoe UI Symbol" w:hAnsi="Segoe UI Symbol" w:cs="Segoe UI Symbol"/>
                <w:color w:val="202020"/>
                <w:sz w:val="24"/>
              </w:rPr>
              <w:t></w:t>
            </w:r>
            <w:r>
              <w:rPr>
                <w:rFonts w:ascii="Arial" w:eastAsia="Arial" w:hAnsi="Arial" w:cs="Arial"/>
                <w:color w:val="202020"/>
                <w:sz w:val="24"/>
              </w:rPr>
              <w:t xml:space="preserve">   </w:t>
            </w:r>
            <w:r>
              <w:rPr>
                <w:rFonts w:ascii="Arial" w:eastAsia="Arial" w:hAnsi="Arial" w:cs="Arial"/>
                <w:color w:val="FF0000"/>
                <w:sz w:val="24"/>
              </w:rPr>
              <w:t xml:space="preserve"> </w:t>
            </w:r>
          </w:p>
        </w:tc>
        <w:tc>
          <w:tcPr>
            <w:tcW w:w="4977" w:type="dxa"/>
            <w:tcBorders>
              <w:top w:val="nil"/>
              <w:left w:val="single" w:sz="47" w:space="0" w:color="FF0000"/>
              <w:bottom w:val="nil"/>
              <w:right w:val="single" w:sz="48" w:space="0" w:color="FF0000"/>
            </w:tcBorders>
          </w:tcPr>
          <w:p w14:paraId="6A354877" w14:textId="77777777" w:rsidR="00393946" w:rsidRDefault="007D5AE5">
            <w:pPr>
              <w:spacing w:after="0"/>
              <w:ind w:left="-59" w:right="-60"/>
              <w:jc w:val="both"/>
            </w:pPr>
            <w:r>
              <w:rPr>
                <w:rFonts w:ascii="Arial" w:eastAsia="Arial" w:hAnsi="Arial" w:cs="Arial"/>
                <w:b/>
                <w:color w:val="202020"/>
                <w:sz w:val="24"/>
              </w:rPr>
              <w:t>↓</w:t>
            </w:r>
            <w:r>
              <w:rPr>
                <w:rFonts w:ascii="Arial" w:eastAsia="Arial" w:hAnsi="Arial" w:cs="Arial"/>
                <w:color w:val="FF0000"/>
                <w:sz w:val="24"/>
              </w:rPr>
              <w:t xml:space="preserve">912 usagers sont en attente de services dont </w:t>
            </w:r>
            <w:r>
              <w:rPr>
                <w:rFonts w:ascii="Arial" w:eastAsia="Arial" w:hAnsi="Arial" w:cs="Arial"/>
                <w:b/>
                <w:color w:val="202020"/>
                <w:sz w:val="24"/>
              </w:rPr>
              <w:t>↓</w:t>
            </w:r>
          </w:p>
        </w:tc>
        <w:tc>
          <w:tcPr>
            <w:tcW w:w="2811" w:type="dxa"/>
            <w:tcBorders>
              <w:top w:val="nil"/>
              <w:left w:val="single" w:sz="48" w:space="0" w:color="FF0000"/>
              <w:bottom w:val="nil"/>
              <w:right w:val="nil"/>
            </w:tcBorders>
          </w:tcPr>
          <w:p w14:paraId="1929E0D0" w14:textId="77777777" w:rsidR="00393946" w:rsidRDefault="007D5AE5">
            <w:pPr>
              <w:spacing w:after="0"/>
              <w:ind w:left="60"/>
              <w:jc w:val="both"/>
            </w:pPr>
            <w:r>
              <w:rPr>
                <w:rFonts w:ascii="Arial" w:eastAsia="Arial" w:hAnsi="Arial" w:cs="Arial"/>
                <w:color w:val="FF0000"/>
                <w:sz w:val="24"/>
              </w:rPr>
              <w:t xml:space="preserve"> 520 en première ligne et </w:t>
            </w:r>
          </w:p>
        </w:tc>
      </w:tr>
      <w:tr w:rsidR="00393946" w14:paraId="4C9B3963" w14:textId="77777777">
        <w:trPr>
          <w:trHeight w:val="276"/>
        </w:trPr>
        <w:tc>
          <w:tcPr>
            <w:tcW w:w="8821" w:type="dxa"/>
            <w:gridSpan w:val="3"/>
            <w:tcBorders>
              <w:top w:val="nil"/>
              <w:left w:val="nil"/>
              <w:bottom w:val="nil"/>
              <w:right w:val="nil"/>
            </w:tcBorders>
            <w:shd w:val="clear" w:color="auto" w:fill="FFFFFF"/>
          </w:tcPr>
          <w:p w14:paraId="4BA679CB" w14:textId="77777777" w:rsidR="00393946" w:rsidRDefault="007D5AE5">
            <w:pPr>
              <w:spacing w:after="0"/>
            </w:pPr>
            <w:r>
              <w:rPr>
                <w:rFonts w:ascii="Arial" w:eastAsia="Arial" w:hAnsi="Arial" w:cs="Arial"/>
                <w:b/>
                <w:color w:val="202020"/>
                <w:sz w:val="24"/>
                <w:shd w:val="clear" w:color="auto" w:fill="00FF00"/>
              </w:rPr>
              <w:t>↑</w:t>
            </w:r>
            <w:r>
              <w:rPr>
                <w:rFonts w:ascii="Arial" w:eastAsia="Arial" w:hAnsi="Arial" w:cs="Arial"/>
                <w:color w:val="FF0000"/>
                <w:sz w:val="24"/>
              </w:rPr>
              <w:t xml:space="preserve">392 en </w:t>
            </w:r>
          </w:p>
        </w:tc>
      </w:tr>
    </w:tbl>
    <w:p w14:paraId="79F5603B" w14:textId="77777777" w:rsidR="00393946" w:rsidRDefault="007D5AE5">
      <w:pPr>
        <w:spacing w:after="6" w:line="252" w:lineRule="auto"/>
        <w:ind w:left="266" w:hanging="10"/>
      </w:pPr>
      <w:r>
        <w:rPr>
          <w:rFonts w:ascii="Arial" w:eastAsia="Arial" w:hAnsi="Arial" w:cs="Arial"/>
          <w:color w:val="FF0000"/>
          <w:sz w:val="24"/>
        </w:rPr>
        <w:t xml:space="preserve">                seconde ligne</w:t>
      </w:r>
      <w:r>
        <w:rPr>
          <w:rFonts w:ascii="Arial" w:eastAsia="Arial" w:hAnsi="Arial" w:cs="Arial"/>
          <w:color w:val="202020"/>
          <w:sz w:val="24"/>
        </w:rPr>
        <w:t xml:space="preserve"> </w:t>
      </w:r>
    </w:p>
    <w:p w14:paraId="5579AC65" w14:textId="77777777" w:rsidR="00393946" w:rsidRDefault="007D5AE5">
      <w:pPr>
        <w:spacing w:after="0"/>
        <w:ind w:left="271"/>
      </w:pPr>
      <w:r>
        <w:rPr>
          <w:rFonts w:ascii="Arial" w:eastAsia="Arial" w:hAnsi="Arial" w:cs="Arial"/>
          <w:color w:val="202020"/>
          <w:sz w:val="24"/>
        </w:rPr>
        <w:t xml:space="preserve"> </w:t>
      </w:r>
    </w:p>
    <w:p w14:paraId="37D78D5C" w14:textId="77777777" w:rsidR="00393946" w:rsidRDefault="007D5AE5">
      <w:pPr>
        <w:numPr>
          <w:ilvl w:val="0"/>
          <w:numId w:val="2"/>
        </w:numPr>
        <w:spacing w:after="38" w:line="250" w:lineRule="auto"/>
        <w:ind w:left="726" w:hanging="470"/>
      </w:pPr>
      <w:r>
        <w:rPr>
          <w:rFonts w:ascii="Arial" w:eastAsia="Arial" w:hAnsi="Arial" w:cs="Arial"/>
          <w:b/>
          <w:color w:val="202020"/>
          <w:sz w:val="24"/>
          <w:u w:val="single" w:color="202020"/>
        </w:rPr>
        <w:t>Protection de la jeunesse</w:t>
      </w:r>
      <w:r>
        <w:rPr>
          <w:rFonts w:ascii="Arial" w:eastAsia="Arial" w:hAnsi="Arial" w:cs="Arial"/>
          <w:color w:val="202020"/>
          <w:sz w:val="24"/>
        </w:rPr>
        <w:t xml:space="preserve"> </w:t>
      </w:r>
    </w:p>
    <w:p w14:paraId="6356E720" w14:textId="77777777" w:rsidR="00393946" w:rsidRDefault="007D5AE5">
      <w:pPr>
        <w:numPr>
          <w:ilvl w:val="1"/>
          <w:numId w:val="2"/>
        </w:numPr>
        <w:spacing w:after="6" w:line="252" w:lineRule="auto"/>
        <w:ind w:hanging="439"/>
      </w:pPr>
      <w:r>
        <w:rPr>
          <w:noProof/>
        </w:rPr>
        <mc:AlternateContent>
          <mc:Choice Requires="wpg">
            <w:drawing>
              <wp:anchor distT="0" distB="0" distL="114300" distR="114300" simplePos="0" relativeHeight="251661312" behindDoc="1" locked="0" layoutInCell="1" allowOverlap="1" wp14:anchorId="6E3B6DE2" wp14:editId="78F35FA0">
                <wp:simplePos x="0" y="0"/>
                <wp:positionH relativeFrom="column">
                  <wp:posOffset>172212</wp:posOffset>
                </wp:positionH>
                <wp:positionV relativeFrom="paragraph">
                  <wp:posOffset>-37229</wp:posOffset>
                </wp:positionV>
                <wp:extent cx="5601589" cy="187452"/>
                <wp:effectExtent l="0" t="0" r="0" b="0"/>
                <wp:wrapNone/>
                <wp:docPr id="31273" name="Group 31273"/>
                <wp:cNvGraphicFramePr/>
                <a:graphic xmlns:a="http://schemas.openxmlformats.org/drawingml/2006/main">
                  <a:graphicData uri="http://schemas.microsoft.com/office/word/2010/wordprocessingGroup">
                    <wpg:wgp>
                      <wpg:cNvGrpSpPr/>
                      <wpg:grpSpPr>
                        <a:xfrm>
                          <a:off x="0" y="0"/>
                          <a:ext cx="5601589" cy="187452"/>
                          <a:chOff x="0" y="0"/>
                          <a:chExt cx="5601589" cy="187452"/>
                        </a:xfrm>
                      </wpg:grpSpPr>
                      <wps:wsp>
                        <wps:cNvPr id="32516" name="Shape 32516"/>
                        <wps:cNvSpPr/>
                        <wps:spPr>
                          <a:xfrm>
                            <a:off x="0" y="0"/>
                            <a:ext cx="5601589" cy="187452"/>
                          </a:xfrm>
                          <a:custGeom>
                            <a:avLst/>
                            <a:gdLst/>
                            <a:ahLst/>
                            <a:cxnLst/>
                            <a:rect l="0" t="0" r="0" b="0"/>
                            <a:pathLst>
                              <a:path w="5601589" h="187452">
                                <a:moveTo>
                                  <a:pt x="0" y="0"/>
                                </a:moveTo>
                                <a:lnTo>
                                  <a:pt x="5601589" y="0"/>
                                </a:lnTo>
                                <a:lnTo>
                                  <a:pt x="5601589" y="187452"/>
                                </a:lnTo>
                                <a:lnTo>
                                  <a:pt x="0" y="1874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1273" style="width:441.07pt;height:14.76pt;position:absolute;z-index:-2147483428;mso-position-horizontal-relative:text;mso-position-horizontal:absolute;margin-left:13.56pt;mso-position-vertical-relative:text;margin-top:-2.93149pt;" coordsize="56015,1874">
                <v:shape id="Shape 32517" style="position:absolute;width:56015;height:1874;left:0;top:0;" coordsize="5601589,187452" path="m0,0l5601589,0l5601589,187452l0,187452l0,0">
                  <v:stroke weight="0pt" endcap="flat" joinstyle="miter" miterlimit="10" on="false" color="#000000" opacity="0"/>
                  <v:fill on="true" color="#ffffff"/>
                </v:shape>
              </v:group>
            </w:pict>
          </mc:Fallback>
        </mc:AlternateContent>
      </w:r>
      <w:r>
        <w:rPr>
          <w:rFonts w:ascii="Arial" w:eastAsia="Arial" w:hAnsi="Arial" w:cs="Arial"/>
          <w:b/>
          <w:color w:val="202020"/>
          <w:sz w:val="24"/>
          <w:shd w:val="clear" w:color="auto" w:fill="00FF00"/>
        </w:rPr>
        <w:t>↑</w:t>
      </w:r>
      <w:r>
        <w:rPr>
          <w:rFonts w:ascii="Arial" w:eastAsia="Arial" w:hAnsi="Arial" w:cs="Arial"/>
          <w:color w:val="FF0000"/>
          <w:sz w:val="24"/>
        </w:rPr>
        <w:t>18,8 jours d’attente pour obtenir une évaluation</w:t>
      </w:r>
      <w:r>
        <w:rPr>
          <w:rFonts w:ascii="Arial" w:eastAsia="Arial" w:hAnsi="Arial" w:cs="Arial"/>
          <w:color w:val="202020"/>
          <w:sz w:val="24"/>
        </w:rPr>
        <w:t xml:space="preserve"> </w:t>
      </w:r>
    </w:p>
    <w:p w14:paraId="17ED9543" w14:textId="77777777" w:rsidR="00393946" w:rsidRDefault="007D5AE5">
      <w:pPr>
        <w:spacing w:after="0"/>
        <w:ind w:left="271"/>
      </w:pPr>
      <w:r>
        <w:rPr>
          <w:rFonts w:ascii="Arial" w:eastAsia="Arial" w:hAnsi="Arial" w:cs="Arial"/>
          <w:color w:val="202020"/>
          <w:sz w:val="24"/>
        </w:rPr>
        <w:t xml:space="preserve"> </w:t>
      </w:r>
    </w:p>
    <w:p w14:paraId="1083EEA1" w14:textId="77777777" w:rsidR="00393946" w:rsidRDefault="007D5AE5">
      <w:pPr>
        <w:numPr>
          <w:ilvl w:val="0"/>
          <w:numId w:val="2"/>
        </w:numPr>
        <w:spacing w:after="5" w:line="250" w:lineRule="auto"/>
        <w:ind w:left="726" w:hanging="470"/>
      </w:pPr>
      <w:r>
        <w:rPr>
          <w:rFonts w:ascii="Arial" w:eastAsia="Arial" w:hAnsi="Arial" w:cs="Arial"/>
          <w:b/>
          <w:color w:val="202020"/>
          <w:sz w:val="24"/>
          <w:u w:val="single" w:color="202020"/>
        </w:rPr>
        <w:t>Ressources humaines</w:t>
      </w:r>
      <w:r>
        <w:rPr>
          <w:rFonts w:ascii="Arial" w:eastAsia="Arial" w:hAnsi="Arial" w:cs="Arial"/>
          <w:color w:val="202020"/>
          <w:sz w:val="24"/>
        </w:rPr>
        <w:t xml:space="preserve"> </w:t>
      </w:r>
    </w:p>
    <w:tbl>
      <w:tblPr>
        <w:tblStyle w:val="TableGrid"/>
        <w:tblW w:w="8821" w:type="dxa"/>
        <w:tblInd w:w="271" w:type="dxa"/>
        <w:tblCellMar>
          <w:top w:w="4" w:type="dxa"/>
          <w:left w:w="0" w:type="dxa"/>
          <w:bottom w:w="0" w:type="dxa"/>
          <w:right w:w="0" w:type="dxa"/>
        </w:tblCellMar>
        <w:tblLook w:val="04A0" w:firstRow="1" w:lastRow="0" w:firstColumn="1" w:lastColumn="0" w:noHBand="0" w:noVBand="1"/>
      </w:tblPr>
      <w:tblGrid>
        <w:gridCol w:w="767"/>
        <w:gridCol w:w="428"/>
        <w:gridCol w:w="7626"/>
      </w:tblGrid>
      <w:tr w:rsidR="00393946" w14:paraId="58FCF877" w14:textId="77777777">
        <w:trPr>
          <w:trHeight w:val="305"/>
        </w:trPr>
        <w:tc>
          <w:tcPr>
            <w:tcW w:w="767" w:type="dxa"/>
            <w:tcBorders>
              <w:top w:val="nil"/>
              <w:left w:val="nil"/>
              <w:bottom w:val="nil"/>
              <w:right w:val="single" w:sz="47" w:space="0" w:color="00FF00"/>
            </w:tcBorders>
            <w:shd w:val="clear" w:color="auto" w:fill="FFFFFF"/>
          </w:tcPr>
          <w:p w14:paraId="30664E50" w14:textId="77777777" w:rsidR="00393946" w:rsidRDefault="007D5AE5">
            <w:pPr>
              <w:spacing w:after="0"/>
              <w:jc w:val="both"/>
            </w:pPr>
            <w:r>
              <w:rPr>
                <w:rFonts w:ascii="Arial" w:eastAsia="Arial" w:hAnsi="Arial" w:cs="Arial"/>
                <w:color w:val="202020"/>
                <w:sz w:val="24"/>
              </w:rPr>
              <w:t xml:space="preserve">      </w:t>
            </w:r>
            <w:r>
              <w:rPr>
                <w:rFonts w:ascii="Segoe UI Symbol" w:eastAsia="Segoe UI Symbol" w:hAnsi="Segoe UI Symbol" w:cs="Segoe UI Symbol"/>
                <w:color w:val="202020"/>
                <w:sz w:val="24"/>
              </w:rPr>
              <w:t></w:t>
            </w:r>
            <w:r>
              <w:rPr>
                <w:rFonts w:ascii="Arial" w:eastAsia="Arial" w:hAnsi="Arial" w:cs="Arial"/>
                <w:color w:val="202020"/>
                <w:sz w:val="24"/>
              </w:rPr>
              <w:t xml:space="preserve">  </w:t>
            </w:r>
          </w:p>
        </w:tc>
        <w:tc>
          <w:tcPr>
            <w:tcW w:w="8055" w:type="dxa"/>
            <w:gridSpan w:val="2"/>
            <w:tcBorders>
              <w:top w:val="nil"/>
              <w:left w:val="single" w:sz="47" w:space="0" w:color="00FF00"/>
              <w:bottom w:val="nil"/>
              <w:right w:val="nil"/>
            </w:tcBorders>
            <w:shd w:val="clear" w:color="auto" w:fill="FFFFFF"/>
          </w:tcPr>
          <w:p w14:paraId="5FD712E6" w14:textId="77777777" w:rsidR="00393946" w:rsidRDefault="007D5AE5">
            <w:pPr>
              <w:spacing w:after="0"/>
              <w:ind w:left="-59"/>
            </w:pPr>
            <w:r>
              <w:rPr>
                <w:rFonts w:ascii="Arial" w:eastAsia="Arial" w:hAnsi="Arial" w:cs="Arial"/>
                <w:b/>
                <w:color w:val="202020"/>
                <w:sz w:val="24"/>
              </w:rPr>
              <w:t>↑</w:t>
            </w:r>
            <w:r>
              <w:rPr>
                <w:rFonts w:ascii="Arial" w:eastAsia="Arial" w:hAnsi="Arial" w:cs="Arial"/>
                <w:color w:val="202020"/>
                <w:sz w:val="24"/>
              </w:rPr>
              <w:t xml:space="preserve"> 12 </w:t>
            </w:r>
            <w:r>
              <w:rPr>
                <w:rFonts w:ascii="Arial" w:eastAsia="Arial" w:hAnsi="Arial" w:cs="Arial"/>
                <w:color w:val="202020"/>
                <w:sz w:val="24"/>
              </w:rPr>
              <w:t xml:space="preserve">605 personnes à l’emploi du CISSS de Laval </w:t>
            </w:r>
          </w:p>
        </w:tc>
      </w:tr>
      <w:tr w:rsidR="00393946" w14:paraId="2E6CFB53" w14:textId="77777777">
        <w:trPr>
          <w:trHeight w:val="283"/>
        </w:trPr>
        <w:tc>
          <w:tcPr>
            <w:tcW w:w="767" w:type="dxa"/>
            <w:tcBorders>
              <w:top w:val="nil"/>
              <w:left w:val="nil"/>
              <w:bottom w:val="nil"/>
              <w:right w:val="single" w:sz="47" w:space="0" w:color="FF0000"/>
            </w:tcBorders>
            <w:shd w:val="clear" w:color="auto" w:fill="FFFFFF"/>
          </w:tcPr>
          <w:p w14:paraId="7BD4D12E" w14:textId="77777777" w:rsidR="00393946" w:rsidRDefault="007D5AE5">
            <w:pPr>
              <w:spacing w:after="0"/>
              <w:jc w:val="both"/>
            </w:pPr>
            <w:r>
              <w:rPr>
                <w:rFonts w:ascii="Arial" w:eastAsia="Arial" w:hAnsi="Arial" w:cs="Arial"/>
                <w:color w:val="202020"/>
                <w:sz w:val="24"/>
              </w:rPr>
              <w:t xml:space="preserve">      </w:t>
            </w:r>
            <w:r>
              <w:rPr>
                <w:rFonts w:ascii="Segoe UI Symbol" w:eastAsia="Segoe UI Symbol" w:hAnsi="Segoe UI Symbol" w:cs="Segoe UI Symbol"/>
                <w:color w:val="202020"/>
                <w:sz w:val="24"/>
              </w:rPr>
              <w:t></w:t>
            </w:r>
            <w:r>
              <w:rPr>
                <w:rFonts w:ascii="Arial" w:eastAsia="Arial" w:hAnsi="Arial" w:cs="Arial"/>
                <w:color w:val="202020"/>
                <w:sz w:val="24"/>
              </w:rPr>
              <w:t xml:space="preserve">  </w:t>
            </w:r>
          </w:p>
        </w:tc>
        <w:tc>
          <w:tcPr>
            <w:tcW w:w="8055" w:type="dxa"/>
            <w:gridSpan w:val="2"/>
            <w:tcBorders>
              <w:top w:val="nil"/>
              <w:left w:val="single" w:sz="47" w:space="0" w:color="FF0000"/>
              <w:bottom w:val="nil"/>
              <w:right w:val="nil"/>
            </w:tcBorders>
            <w:shd w:val="clear" w:color="auto" w:fill="FFFFFF"/>
          </w:tcPr>
          <w:p w14:paraId="2E69DDC1" w14:textId="77777777" w:rsidR="00393946" w:rsidRDefault="007D5AE5">
            <w:pPr>
              <w:spacing w:after="0"/>
              <w:ind w:left="-59"/>
            </w:pPr>
            <w:r>
              <w:rPr>
                <w:rFonts w:ascii="Arial" w:eastAsia="Arial" w:hAnsi="Arial" w:cs="Arial"/>
                <w:b/>
                <w:color w:val="202020"/>
                <w:sz w:val="24"/>
              </w:rPr>
              <w:t>↓</w:t>
            </w:r>
            <w:r>
              <w:rPr>
                <w:rFonts w:ascii="Arial" w:eastAsia="Arial" w:hAnsi="Arial" w:cs="Arial"/>
                <w:color w:val="202020"/>
                <w:sz w:val="24"/>
              </w:rPr>
              <w:t xml:space="preserve"> </w:t>
            </w:r>
            <w:r>
              <w:rPr>
                <w:rFonts w:ascii="Arial" w:eastAsia="Arial" w:hAnsi="Arial" w:cs="Arial"/>
                <w:color w:val="FF0000"/>
                <w:sz w:val="24"/>
              </w:rPr>
              <w:t xml:space="preserve"> 2 229 employés absents au travail, soit 16.4%</w:t>
            </w:r>
            <w:r>
              <w:rPr>
                <w:rFonts w:ascii="Arial" w:eastAsia="Arial" w:hAnsi="Arial" w:cs="Arial"/>
                <w:color w:val="202020"/>
                <w:sz w:val="24"/>
              </w:rPr>
              <w:t xml:space="preserve"> </w:t>
            </w:r>
          </w:p>
        </w:tc>
      </w:tr>
      <w:tr w:rsidR="00393946" w14:paraId="54FF113D" w14:textId="77777777">
        <w:trPr>
          <w:trHeight w:val="276"/>
        </w:trPr>
        <w:tc>
          <w:tcPr>
            <w:tcW w:w="1195" w:type="dxa"/>
            <w:gridSpan w:val="2"/>
            <w:tcBorders>
              <w:top w:val="nil"/>
              <w:left w:val="nil"/>
              <w:bottom w:val="nil"/>
              <w:right w:val="single" w:sz="48" w:space="0" w:color="00FF00"/>
            </w:tcBorders>
          </w:tcPr>
          <w:p w14:paraId="25F25A33" w14:textId="77777777" w:rsidR="00393946" w:rsidRDefault="007D5AE5">
            <w:pPr>
              <w:spacing w:after="0"/>
              <w:ind w:right="-60"/>
              <w:jc w:val="both"/>
            </w:pPr>
            <w:r>
              <w:rPr>
                <w:rFonts w:ascii="Arial" w:eastAsia="Arial" w:hAnsi="Arial" w:cs="Arial"/>
                <w:color w:val="202020"/>
                <w:sz w:val="24"/>
              </w:rPr>
              <w:t xml:space="preserve">                 </w:t>
            </w:r>
            <w:r>
              <w:rPr>
                <w:rFonts w:ascii="Arial" w:eastAsia="Arial" w:hAnsi="Arial" w:cs="Arial"/>
                <w:b/>
                <w:color w:val="202020"/>
                <w:sz w:val="24"/>
              </w:rPr>
              <w:t>↑</w:t>
            </w:r>
          </w:p>
        </w:tc>
        <w:tc>
          <w:tcPr>
            <w:tcW w:w="7626" w:type="dxa"/>
            <w:tcBorders>
              <w:top w:val="nil"/>
              <w:left w:val="single" w:sz="48" w:space="0" w:color="00FF00"/>
              <w:bottom w:val="nil"/>
              <w:right w:val="nil"/>
            </w:tcBorders>
          </w:tcPr>
          <w:p w14:paraId="5D7B0F19" w14:textId="77777777" w:rsidR="00393946" w:rsidRDefault="007D5AE5">
            <w:pPr>
              <w:spacing w:after="0"/>
              <w:ind w:left="60"/>
            </w:pPr>
            <w:r>
              <w:rPr>
                <w:rFonts w:ascii="Arial" w:eastAsia="Arial" w:hAnsi="Arial" w:cs="Arial"/>
                <w:color w:val="202020"/>
                <w:sz w:val="24"/>
              </w:rPr>
              <w:t xml:space="preserve">799 en congé d’invalidité </w:t>
            </w:r>
          </w:p>
        </w:tc>
      </w:tr>
      <w:tr w:rsidR="00393946" w14:paraId="0E27159C" w14:textId="77777777">
        <w:trPr>
          <w:trHeight w:val="280"/>
        </w:trPr>
        <w:tc>
          <w:tcPr>
            <w:tcW w:w="1195" w:type="dxa"/>
            <w:gridSpan w:val="2"/>
            <w:tcBorders>
              <w:top w:val="nil"/>
              <w:left w:val="nil"/>
              <w:bottom w:val="nil"/>
              <w:right w:val="single" w:sz="48" w:space="0" w:color="FF0000"/>
            </w:tcBorders>
            <w:shd w:val="clear" w:color="auto" w:fill="FFFFFF"/>
          </w:tcPr>
          <w:p w14:paraId="58454539" w14:textId="77777777" w:rsidR="00393946" w:rsidRDefault="007D5AE5">
            <w:pPr>
              <w:spacing w:after="0"/>
              <w:ind w:right="-60"/>
              <w:jc w:val="both"/>
            </w:pPr>
            <w:r>
              <w:rPr>
                <w:rFonts w:ascii="Arial" w:eastAsia="Arial" w:hAnsi="Arial" w:cs="Arial"/>
                <w:color w:val="202020"/>
                <w:sz w:val="24"/>
              </w:rPr>
              <w:t xml:space="preserve">                 </w:t>
            </w:r>
            <w:r>
              <w:rPr>
                <w:rFonts w:ascii="Arial" w:eastAsia="Arial" w:hAnsi="Arial" w:cs="Arial"/>
                <w:b/>
                <w:color w:val="202020"/>
                <w:sz w:val="24"/>
              </w:rPr>
              <w:t>↓</w:t>
            </w:r>
          </w:p>
        </w:tc>
        <w:tc>
          <w:tcPr>
            <w:tcW w:w="7626" w:type="dxa"/>
            <w:tcBorders>
              <w:top w:val="nil"/>
              <w:left w:val="single" w:sz="48" w:space="0" w:color="FF0000"/>
              <w:bottom w:val="nil"/>
              <w:right w:val="nil"/>
            </w:tcBorders>
            <w:shd w:val="clear" w:color="auto" w:fill="FFFFFF"/>
          </w:tcPr>
          <w:p w14:paraId="747D8368" w14:textId="77777777" w:rsidR="00393946" w:rsidRDefault="007D5AE5">
            <w:pPr>
              <w:spacing w:after="0"/>
              <w:ind w:left="60"/>
            </w:pPr>
            <w:r>
              <w:rPr>
                <w:rFonts w:ascii="Arial" w:eastAsia="Arial" w:hAnsi="Arial" w:cs="Arial"/>
                <w:color w:val="202020"/>
                <w:sz w:val="24"/>
              </w:rPr>
              <w:t xml:space="preserve">617 en congé parental </w:t>
            </w:r>
          </w:p>
        </w:tc>
      </w:tr>
      <w:tr w:rsidR="00393946" w14:paraId="050EA727" w14:textId="77777777">
        <w:trPr>
          <w:trHeight w:val="276"/>
        </w:trPr>
        <w:tc>
          <w:tcPr>
            <w:tcW w:w="1195" w:type="dxa"/>
            <w:gridSpan w:val="2"/>
            <w:tcBorders>
              <w:top w:val="nil"/>
              <w:left w:val="nil"/>
              <w:bottom w:val="nil"/>
              <w:right w:val="single" w:sz="48" w:space="0" w:color="FF0000"/>
            </w:tcBorders>
            <w:shd w:val="clear" w:color="auto" w:fill="FFFFFF"/>
          </w:tcPr>
          <w:p w14:paraId="0C74B9A6" w14:textId="77777777" w:rsidR="00393946" w:rsidRDefault="007D5AE5">
            <w:pPr>
              <w:spacing w:after="0"/>
              <w:ind w:right="-60"/>
              <w:jc w:val="both"/>
            </w:pPr>
            <w:r>
              <w:rPr>
                <w:rFonts w:ascii="Arial" w:eastAsia="Arial" w:hAnsi="Arial" w:cs="Arial"/>
                <w:color w:val="202020"/>
                <w:sz w:val="24"/>
              </w:rPr>
              <w:t xml:space="preserve">                 </w:t>
            </w:r>
            <w:r>
              <w:rPr>
                <w:rFonts w:ascii="Arial" w:eastAsia="Arial" w:hAnsi="Arial" w:cs="Arial"/>
                <w:b/>
                <w:color w:val="202020"/>
                <w:sz w:val="24"/>
              </w:rPr>
              <w:t>↓</w:t>
            </w:r>
          </w:p>
        </w:tc>
        <w:tc>
          <w:tcPr>
            <w:tcW w:w="7626" w:type="dxa"/>
            <w:tcBorders>
              <w:top w:val="nil"/>
              <w:left w:val="single" w:sz="48" w:space="0" w:color="FF0000"/>
              <w:bottom w:val="nil"/>
              <w:right w:val="nil"/>
            </w:tcBorders>
            <w:shd w:val="clear" w:color="auto" w:fill="FFFFFF"/>
          </w:tcPr>
          <w:p w14:paraId="7502BCB7" w14:textId="77777777" w:rsidR="00393946" w:rsidRDefault="007D5AE5">
            <w:pPr>
              <w:spacing w:after="0"/>
              <w:ind w:left="60"/>
            </w:pPr>
            <w:r>
              <w:rPr>
                <w:rFonts w:ascii="Arial" w:eastAsia="Arial" w:hAnsi="Arial" w:cs="Arial"/>
                <w:color w:val="202020"/>
                <w:sz w:val="24"/>
              </w:rPr>
              <w:t xml:space="preserve">332 en absence </w:t>
            </w:r>
          </w:p>
        </w:tc>
      </w:tr>
      <w:tr w:rsidR="00393946" w14:paraId="4681A976" w14:textId="77777777">
        <w:trPr>
          <w:trHeight w:val="272"/>
        </w:trPr>
        <w:tc>
          <w:tcPr>
            <w:tcW w:w="1195" w:type="dxa"/>
            <w:gridSpan w:val="2"/>
            <w:tcBorders>
              <w:top w:val="nil"/>
              <w:left w:val="nil"/>
              <w:bottom w:val="nil"/>
              <w:right w:val="single" w:sz="48" w:space="0" w:color="FF0000"/>
            </w:tcBorders>
            <w:shd w:val="clear" w:color="auto" w:fill="FFFFFF"/>
          </w:tcPr>
          <w:p w14:paraId="1E2F4196" w14:textId="77777777" w:rsidR="00393946" w:rsidRDefault="007D5AE5">
            <w:pPr>
              <w:spacing w:after="0"/>
              <w:ind w:right="-60"/>
              <w:jc w:val="both"/>
            </w:pPr>
            <w:r>
              <w:rPr>
                <w:rFonts w:ascii="Arial" w:eastAsia="Arial" w:hAnsi="Arial" w:cs="Arial"/>
                <w:color w:val="202020"/>
                <w:sz w:val="24"/>
              </w:rPr>
              <w:t xml:space="preserve">                 </w:t>
            </w:r>
            <w:r>
              <w:rPr>
                <w:rFonts w:ascii="Arial" w:eastAsia="Arial" w:hAnsi="Arial" w:cs="Arial"/>
                <w:b/>
                <w:color w:val="202020"/>
                <w:sz w:val="24"/>
              </w:rPr>
              <w:t>↓</w:t>
            </w:r>
          </w:p>
        </w:tc>
        <w:tc>
          <w:tcPr>
            <w:tcW w:w="7626" w:type="dxa"/>
            <w:tcBorders>
              <w:top w:val="nil"/>
              <w:left w:val="single" w:sz="48" w:space="0" w:color="FF0000"/>
              <w:bottom w:val="nil"/>
              <w:right w:val="nil"/>
            </w:tcBorders>
            <w:shd w:val="clear" w:color="auto" w:fill="FFFFFF"/>
          </w:tcPr>
          <w:p w14:paraId="15F3D6BC" w14:textId="77777777" w:rsidR="00393946" w:rsidRDefault="007D5AE5">
            <w:pPr>
              <w:spacing w:after="0"/>
              <w:ind w:left="60"/>
            </w:pPr>
            <w:r>
              <w:rPr>
                <w:rFonts w:ascii="Arial" w:eastAsia="Arial" w:hAnsi="Arial" w:cs="Arial"/>
                <w:color w:val="202020"/>
                <w:sz w:val="24"/>
              </w:rPr>
              <w:t xml:space="preserve">278 en congé non rémunéré </w:t>
            </w:r>
          </w:p>
        </w:tc>
      </w:tr>
      <w:tr w:rsidR="00393946" w14:paraId="4EAAE02C" w14:textId="77777777">
        <w:trPr>
          <w:trHeight w:val="276"/>
        </w:trPr>
        <w:tc>
          <w:tcPr>
            <w:tcW w:w="1195" w:type="dxa"/>
            <w:gridSpan w:val="2"/>
            <w:tcBorders>
              <w:top w:val="nil"/>
              <w:left w:val="nil"/>
              <w:bottom w:val="nil"/>
              <w:right w:val="single" w:sz="48" w:space="0" w:color="FF0000"/>
            </w:tcBorders>
          </w:tcPr>
          <w:p w14:paraId="774EF26C" w14:textId="77777777" w:rsidR="00393946" w:rsidRDefault="007D5AE5">
            <w:pPr>
              <w:spacing w:after="0"/>
              <w:ind w:right="-60"/>
              <w:jc w:val="both"/>
            </w:pPr>
            <w:r>
              <w:rPr>
                <w:rFonts w:ascii="Arial" w:eastAsia="Arial" w:hAnsi="Arial" w:cs="Arial"/>
                <w:color w:val="202020"/>
                <w:sz w:val="24"/>
              </w:rPr>
              <w:t xml:space="preserve">                 </w:t>
            </w:r>
            <w:r>
              <w:rPr>
                <w:rFonts w:ascii="Arial" w:eastAsia="Arial" w:hAnsi="Arial" w:cs="Arial"/>
                <w:b/>
                <w:color w:val="202020"/>
                <w:sz w:val="24"/>
              </w:rPr>
              <w:t>↓</w:t>
            </w:r>
          </w:p>
        </w:tc>
        <w:tc>
          <w:tcPr>
            <w:tcW w:w="7626" w:type="dxa"/>
            <w:tcBorders>
              <w:top w:val="nil"/>
              <w:left w:val="single" w:sz="48" w:space="0" w:color="FF0000"/>
              <w:bottom w:val="nil"/>
              <w:right w:val="nil"/>
            </w:tcBorders>
          </w:tcPr>
          <w:p w14:paraId="2AB72248" w14:textId="77777777" w:rsidR="00393946" w:rsidRDefault="007D5AE5">
            <w:pPr>
              <w:spacing w:after="0"/>
              <w:ind w:left="60"/>
            </w:pPr>
            <w:r>
              <w:rPr>
                <w:rFonts w:ascii="Arial" w:eastAsia="Arial" w:hAnsi="Arial" w:cs="Arial"/>
                <w:color w:val="202020"/>
                <w:sz w:val="24"/>
              </w:rPr>
              <w:t xml:space="preserve">171 en congé rémunéré </w:t>
            </w:r>
          </w:p>
        </w:tc>
      </w:tr>
      <w:tr w:rsidR="00393946" w14:paraId="62639C9A" w14:textId="77777777">
        <w:trPr>
          <w:trHeight w:val="276"/>
        </w:trPr>
        <w:tc>
          <w:tcPr>
            <w:tcW w:w="8821" w:type="dxa"/>
            <w:gridSpan w:val="3"/>
            <w:tcBorders>
              <w:top w:val="nil"/>
              <w:left w:val="nil"/>
              <w:bottom w:val="nil"/>
              <w:right w:val="nil"/>
            </w:tcBorders>
            <w:shd w:val="clear" w:color="auto" w:fill="FFFFFF"/>
          </w:tcPr>
          <w:p w14:paraId="0C66E4C9" w14:textId="77777777" w:rsidR="00393946" w:rsidRDefault="007D5AE5">
            <w:pPr>
              <w:spacing w:after="0"/>
            </w:pPr>
            <w:r>
              <w:rPr>
                <w:rFonts w:ascii="Arial" w:eastAsia="Arial" w:hAnsi="Arial" w:cs="Arial"/>
                <w:color w:val="202020"/>
                <w:sz w:val="24"/>
              </w:rPr>
              <w:t xml:space="preserve"> </w:t>
            </w:r>
          </w:p>
        </w:tc>
      </w:tr>
    </w:tbl>
    <w:p w14:paraId="227BB8E2" w14:textId="77777777" w:rsidR="00393946" w:rsidRDefault="007D5AE5">
      <w:pPr>
        <w:numPr>
          <w:ilvl w:val="0"/>
          <w:numId w:val="2"/>
        </w:numPr>
        <w:spacing w:after="40" w:line="250" w:lineRule="auto"/>
        <w:ind w:left="726" w:hanging="470"/>
      </w:pPr>
      <w:r>
        <w:rPr>
          <w:rFonts w:ascii="Arial" w:eastAsia="Arial" w:hAnsi="Arial" w:cs="Arial"/>
          <w:b/>
          <w:color w:val="202020"/>
          <w:sz w:val="24"/>
          <w:u w:val="single" w:color="202020"/>
        </w:rPr>
        <w:t>Soutien à domicile</w:t>
      </w:r>
      <w:r>
        <w:rPr>
          <w:rFonts w:ascii="Arial" w:eastAsia="Arial" w:hAnsi="Arial" w:cs="Arial"/>
          <w:color w:val="202020"/>
          <w:sz w:val="24"/>
        </w:rPr>
        <w:t xml:space="preserve"> </w:t>
      </w:r>
    </w:p>
    <w:p w14:paraId="7F707005" w14:textId="77777777" w:rsidR="00393946" w:rsidRDefault="007D5AE5">
      <w:pPr>
        <w:numPr>
          <w:ilvl w:val="1"/>
          <w:numId w:val="2"/>
        </w:numPr>
        <w:spacing w:after="6" w:line="252" w:lineRule="auto"/>
        <w:ind w:hanging="439"/>
      </w:pPr>
      <w:r>
        <w:rPr>
          <w:rFonts w:ascii="Arial" w:eastAsia="Arial" w:hAnsi="Arial" w:cs="Arial"/>
          <w:color w:val="FF0000"/>
          <w:sz w:val="24"/>
        </w:rPr>
        <w:t>933 usagers en attente d’un premier service</w:t>
      </w:r>
      <w:r>
        <w:rPr>
          <w:rFonts w:ascii="Arial" w:eastAsia="Arial" w:hAnsi="Arial" w:cs="Arial"/>
          <w:color w:val="202020"/>
          <w:sz w:val="24"/>
        </w:rPr>
        <w:t xml:space="preserve"> </w:t>
      </w:r>
    </w:p>
    <w:p w14:paraId="17865951" w14:textId="77777777" w:rsidR="00393946" w:rsidRDefault="007D5AE5">
      <w:pPr>
        <w:spacing w:after="0"/>
        <w:ind w:left="271"/>
      </w:pPr>
      <w:r>
        <w:rPr>
          <w:rFonts w:ascii="Arial" w:eastAsia="Arial" w:hAnsi="Arial" w:cs="Arial"/>
          <w:color w:val="202020"/>
          <w:sz w:val="24"/>
        </w:rPr>
        <w:t xml:space="preserve"> </w:t>
      </w:r>
    </w:p>
    <w:p w14:paraId="181D48AD" w14:textId="77777777" w:rsidR="00393946" w:rsidRDefault="007D5AE5">
      <w:pPr>
        <w:numPr>
          <w:ilvl w:val="0"/>
          <w:numId w:val="2"/>
        </w:numPr>
        <w:spacing w:after="39" w:line="250" w:lineRule="auto"/>
        <w:ind w:left="726" w:hanging="470"/>
      </w:pPr>
      <w:r>
        <w:rPr>
          <w:rFonts w:ascii="Arial" w:eastAsia="Arial" w:hAnsi="Arial" w:cs="Arial"/>
          <w:b/>
          <w:color w:val="202020"/>
          <w:sz w:val="24"/>
          <w:u w:val="single" w:color="202020"/>
        </w:rPr>
        <w:t>Hébergement de longue durée (CHSLD)</w:t>
      </w:r>
      <w:r>
        <w:rPr>
          <w:rFonts w:ascii="Arial" w:eastAsia="Arial" w:hAnsi="Arial" w:cs="Arial"/>
          <w:color w:val="202020"/>
          <w:sz w:val="24"/>
        </w:rPr>
        <w:t xml:space="preserve"> </w:t>
      </w:r>
    </w:p>
    <w:p w14:paraId="3679DCEE" w14:textId="77777777" w:rsidR="00393946" w:rsidRDefault="007D5AE5">
      <w:pPr>
        <w:numPr>
          <w:ilvl w:val="1"/>
          <w:numId w:val="2"/>
        </w:numPr>
        <w:spacing w:after="6" w:line="252" w:lineRule="auto"/>
        <w:ind w:hanging="439"/>
      </w:pPr>
      <w:r>
        <w:rPr>
          <w:rFonts w:ascii="Arial" w:eastAsia="Arial" w:hAnsi="Arial" w:cs="Arial"/>
          <w:b/>
          <w:color w:val="202020"/>
          <w:sz w:val="24"/>
        </w:rPr>
        <w:t>↑</w:t>
      </w:r>
      <w:r>
        <w:rPr>
          <w:rFonts w:ascii="Arial" w:eastAsia="Arial" w:hAnsi="Arial" w:cs="Arial"/>
          <w:color w:val="FF0000"/>
          <w:sz w:val="24"/>
        </w:rPr>
        <w:t xml:space="preserve">348 </w:t>
      </w:r>
      <w:r>
        <w:rPr>
          <w:rFonts w:ascii="Arial" w:eastAsia="Arial" w:hAnsi="Arial" w:cs="Arial"/>
          <w:color w:val="FF0000"/>
          <w:sz w:val="24"/>
        </w:rPr>
        <w:t>usagers en attente d’une place en CHSLD</w:t>
      </w:r>
      <w:r>
        <w:rPr>
          <w:rFonts w:ascii="Arial" w:eastAsia="Arial" w:hAnsi="Arial" w:cs="Arial"/>
          <w:color w:val="202020"/>
          <w:sz w:val="24"/>
        </w:rPr>
        <w:t xml:space="preserve"> </w:t>
      </w:r>
    </w:p>
    <w:p w14:paraId="7C1D6642" w14:textId="77777777" w:rsidR="00393946" w:rsidRDefault="007D5AE5">
      <w:pPr>
        <w:spacing w:after="0"/>
        <w:ind w:left="271"/>
      </w:pPr>
      <w:r>
        <w:rPr>
          <w:rFonts w:ascii="Arial" w:eastAsia="Arial" w:hAnsi="Arial" w:cs="Arial"/>
          <w:color w:val="202020"/>
          <w:sz w:val="24"/>
        </w:rPr>
        <w:t xml:space="preserve"> </w:t>
      </w:r>
    </w:p>
    <w:p w14:paraId="0EE8DCFA" w14:textId="77777777" w:rsidR="00393946" w:rsidRDefault="007D5AE5">
      <w:pPr>
        <w:numPr>
          <w:ilvl w:val="0"/>
          <w:numId w:val="2"/>
        </w:numPr>
        <w:spacing w:after="5" w:line="250" w:lineRule="auto"/>
        <w:ind w:left="726" w:hanging="470"/>
      </w:pPr>
      <w:r>
        <w:rPr>
          <w:rFonts w:ascii="Arial" w:eastAsia="Arial" w:hAnsi="Arial" w:cs="Arial"/>
          <w:b/>
          <w:color w:val="202020"/>
          <w:sz w:val="24"/>
          <w:u w:val="single" w:color="202020"/>
        </w:rPr>
        <w:t>Urgence CSL</w:t>
      </w:r>
      <w:r>
        <w:rPr>
          <w:rFonts w:ascii="Arial" w:eastAsia="Arial" w:hAnsi="Arial" w:cs="Arial"/>
          <w:color w:val="202020"/>
          <w:sz w:val="24"/>
        </w:rPr>
        <w:t xml:space="preserve"> </w:t>
      </w:r>
    </w:p>
    <w:p w14:paraId="167224FC" w14:textId="77777777" w:rsidR="00393946" w:rsidRDefault="007D5AE5">
      <w:pPr>
        <w:numPr>
          <w:ilvl w:val="2"/>
          <w:numId w:val="3"/>
        </w:numPr>
        <w:spacing w:after="5" w:line="250" w:lineRule="auto"/>
        <w:ind w:left="1474" w:right="12" w:hanging="437"/>
      </w:pPr>
      <w:r>
        <w:rPr>
          <w:noProof/>
        </w:rPr>
        <w:lastRenderedPageBreak/>
        <mc:AlternateContent>
          <mc:Choice Requires="wpg">
            <w:drawing>
              <wp:anchor distT="0" distB="0" distL="114300" distR="114300" simplePos="0" relativeHeight="251662336" behindDoc="1" locked="0" layoutInCell="1" allowOverlap="1" wp14:anchorId="2BA865F4" wp14:editId="765BF99C">
                <wp:simplePos x="0" y="0"/>
                <wp:positionH relativeFrom="column">
                  <wp:posOffset>172212</wp:posOffset>
                </wp:positionH>
                <wp:positionV relativeFrom="paragraph">
                  <wp:posOffset>-1089586</wp:posOffset>
                </wp:positionV>
                <wp:extent cx="5601589" cy="1260348"/>
                <wp:effectExtent l="0" t="0" r="0" b="0"/>
                <wp:wrapNone/>
                <wp:docPr id="31274" name="Group 31274"/>
                <wp:cNvGraphicFramePr/>
                <a:graphic xmlns:a="http://schemas.openxmlformats.org/drawingml/2006/main">
                  <a:graphicData uri="http://schemas.microsoft.com/office/word/2010/wordprocessingGroup">
                    <wpg:wgp>
                      <wpg:cNvGrpSpPr/>
                      <wpg:grpSpPr>
                        <a:xfrm>
                          <a:off x="0" y="0"/>
                          <a:ext cx="5601589" cy="1260348"/>
                          <a:chOff x="0" y="0"/>
                          <a:chExt cx="5601589" cy="1260348"/>
                        </a:xfrm>
                      </wpg:grpSpPr>
                      <wps:wsp>
                        <wps:cNvPr id="32518" name="Shape 32518"/>
                        <wps:cNvSpPr/>
                        <wps:spPr>
                          <a:xfrm>
                            <a:off x="0" y="0"/>
                            <a:ext cx="5601589" cy="185928"/>
                          </a:xfrm>
                          <a:custGeom>
                            <a:avLst/>
                            <a:gdLst/>
                            <a:ahLst/>
                            <a:cxnLst/>
                            <a:rect l="0" t="0" r="0" b="0"/>
                            <a:pathLst>
                              <a:path w="5601589" h="185928">
                                <a:moveTo>
                                  <a:pt x="0" y="0"/>
                                </a:moveTo>
                                <a:lnTo>
                                  <a:pt x="5601589" y="0"/>
                                </a:lnTo>
                                <a:lnTo>
                                  <a:pt x="5601589" y="185928"/>
                                </a:lnTo>
                                <a:lnTo>
                                  <a:pt x="0" y="1859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519" name="Shape 32519"/>
                        <wps:cNvSpPr/>
                        <wps:spPr>
                          <a:xfrm>
                            <a:off x="0" y="536448"/>
                            <a:ext cx="5601589" cy="187452"/>
                          </a:xfrm>
                          <a:custGeom>
                            <a:avLst/>
                            <a:gdLst/>
                            <a:ahLst/>
                            <a:cxnLst/>
                            <a:rect l="0" t="0" r="0" b="0"/>
                            <a:pathLst>
                              <a:path w="5601589" h="187452">
                                <a:moveTo>
                                  <a:pt x="0" y="0"/>
                                </a:moveTo>
                                <a:lnTo>
                                  <a:pt x="5601589" y="0"/>
                                </a:lnTo>
                                <a:lnTo>
                                  <a:pt x="5601589" y="187452"/>
                                </a:lnTo>
                                <a:lnTo>
                                  <a:pt x="0" y="1874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520" name="Shape 32520"/>
                        <wps:cNvSpPr/>
                        <wps:spPr>
                          <a:xfrm>
                            <a:off x="490677" y="536448"/>
                            <a:ext cx="76200" cy="187452"/>
                          </a:xfrm>
                          <a:custGeom>
                            <a:avLst/>
                            <a:gdLst/>
                            <a:ahLst/>
                            <a:cxnLst/>
                            <a:rect l="0" t="0" r="0" b="0"/>
                            <a:pathLst>
                              <a:path w="76200" h="187452">
                                <a:moveTo>
                                  <a:pt x="0" y="0"/>
                                </a:moveTo>
                                <a:lnTo>
                                  <a:pt x="76200" y="0"/>
                                </a:lnTo>
                                <a:lnTo>
                                  <a:pt x="76200" y="187452"/>
                                </a:lnTo>
                                <a:lnTo>
                                  <a:pt x="0" y="187452"/>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32521" name="Shape 32521"/>
                        <wps:cNvSpPr/>
                        <wps:spPr>
                          <a:xfrm>
                            <a:off x="0" y="723900"/>
                            <a:ext cx="5601589" cy="175260"/>
                          </a:xfrm>
                          <a:custGeom>
                            <a:avLst/>
                            <a:gdLst/>
                            <a:ahLst/>
                            <a:cxnLst/>
                            <a:rect l="0" t="0" r="0" b="0"/>
                            <a:pathLst>
                              <a:path w="5601589" h="175260">
                                <a:moveTo>
                                  <a:pt x="0" y="0"/>
                                </a:moveTo>
                                <a:lnTo>
                                  <a:pt x="5601589" y="0"/>
                                </a:lnTo>
                                <a:lnTo>
                                  <a:pt x="5601589"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522" name="Shape 32522"/>
                        <wps:cNvSpPr/>
                        <wps:spPr>
                          <a:xfrm>
                            <a:off x="0" y="1074420"/>
                            <a:ext cx="5601589" cy="185928"/>
                          </a:xfrm>
                          <a:custGeom>
                            <a:avLst/>
                            <a:gdLst/>
                            <a:ahLst/>
                            <a:cxnLst/>
                            <a:rect l="0" t="0" r="0" b="0"/>
                            <a:pathLst>
                              <a:path w="5601589" h="185928">
                                <a:moveTo>
                                  <a:pt x="0" y="0"/>
                                </a:moveTo>
                                <a:lnTo>
                                  <a:pt x="5601589" y="0"/>
                                </a:lnTo>
                                <a:lnTo>
                                  <a:pt x="5601589" y="185928"/>
                                </a:lnTo>
                                <a:lnTo>
                                  <a:pt x="0" y="1859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1274" style="width:441.07pt;height:99.24pt;position:absolute;z-index:-2147483227;mso-position-horizontal-relative:text;mso-position-horizontal:absolute;margin-left:13.56pt;mso-position-vertical-relative:text;margin-top:-85.7942pt;" coordsize="56015,12603">
                <v:shape id="Shape 32523" style="position:absolute;width:56015;height:1859;left:0;top:0;" coordsize="5601589,185928" path="m0,0l5601589,0l5601589,185928l0,185928l0,0">
                  <v:stroke weight="0pt" endcap="flat" joinstyle="miter" miterlimit="10" on="false" color="#000000" opacity="0"/>
                  <v:fill on="true" color="#ffffff"/>
                </v:shape>
                <v:shape id="Shape 32524" style="position:absolute;width:56015;height:1874;left:0;top:5364;" coordsize="5601589,187452" path="m0,0l5601589,0l5601589,187452l0,187452l0,0">
                  <v:stroke weight="0pt" endcap="flat" joinstyle="miter" miterlimit="10" on="false" color="#000000" opacity="0"/>
                  <v:fill on="true" color="#ffffff"/>
                </v:shape>
                <v:shape id="Shape 32525" style="position:absolute;width:762;height:1874;left:4906;top:5364;" coordsize="76200,187452" path="m0,0l76200,0l76200,187452l0,187452l0,0">
                  <v:stroke weight="0pt" endcap="flat" joinstyle="miter" miterlimit="10" on="false" color="#000000" opacity="0"/>
                  <v:fill on="true" color="#00ff00"/>
                </v:shape>
                <v:shape id="Shape 32526" style="position:absolute;width:56015;height:1752;left:0;top:7239;" coordsize="5601589,175260" path="m0,0l5601589,0l5601589,175260l0,175260l0,0">
                  <v:stroke weight="0pt" endcap="flat" joinstyle="miter" miterlimit="10" on="false" color="#000000" opacity="0"/>
                  <v:fill on="true" color="#ffffff"/>
                </v:shape>
                <v:shape id="Shape 32527" style="position:absolute;width:56015;height:1859;left:0;top:10744;" coordsize="5601589,185928" path="m0,0l5601589,0l5601589,185928l0,185928l0,0">
                  <v:stroke weight="0pt" endcap="flat" joinstyle="miter" miterlimit="10" on="false" color="#000000" opacity="0"/>
                  <v:fill on="true" color="#ffffff"/>
                </v:shape>
              </v:group>
            </w:pict>
          </mc:Fallback>
        </mc:AlternateContent>
      </w:r>
      <w:r>
        <w:rPr>
          <w:rFonts w:ascii="Arial" w:eastAsia="Arial" w:hAnsi="Arial" w:cs="Arial"/>
          <w:color w:val="202020"/>
          <w:sz w:val="24"/>
        </w:rPr>
        <w:t xml:space="preserve">Nombre de visites entre le 1 avril 2022 &amp; le 20 mars 2023 = 89 785        </w:t>
      </w:r>
      <w:r>
        <w:rPr>
          <w:rFonts w:ascii="Segoe UI Symbol" w:eastAsia="Segoe UI Symbol" w:hAnsi="Segoe UI Symbol" w:cs="Segoe UI Symbol"/>
          <w:color w:val="202020"/>
          <w:sz w:val="24"/>
        </w:rPr>
        <w:t></w:t>
      </w:r>
      <w:r>
        <w:rPr>
          <w:rFonts w:ascii="Arial" w:eastAsia="Arial" w:hAnsi="Arial" w:cs="Arial"/>
          <w:color w:val="202020"/>
          <w:sz w:val="24"/>
        </w:rPr>
        <w:t xml:space="preserve">   Délai moyen de prise en charge après le triage, soit la mesure du temps d’attente entre </w:t>
      </w:r>
    </w:p>
    <w:tbl>
      <w:tblPr>
        <w:tblStyle w:val="TableGrid"/>
        <w:tblW w:w="8821" w:type="dxa"/>
        <w:tblInd w:w="271" w:type="dxa"/>
        <w:tblCellMar>
          <w:top w:w="8" w:type="dxa"/>
          <w:left w:w="0" w:type="dxa"/>
          <w:bottom w:w="0" w:type="dxa"/>
          <w:right w:w="0" w:type="dxa"/>
        </w:tblCellMar>
        <w:tblLook w:val="04A0" w:firstRow="1" w:lastRow="0" w:firstColumn="1" w:lastColumn="0" w:noHBand="0" w:noVBand="1"/>
      </w:tblPr>
      <w:tblGrid>
        <w:gridCol w:w="6647"/>
        <w:gridCol w:w="2174"/>
      </w:tblGrid>
      <w:tr w:rsidR="00393946" w14:paraId="5EE472D3" w14:textId="77777777">
        <w:trPr>
          <w:trHeight w:val="276"/>
        </w:trPr>
        <w:tc>
          <w:tcPr>
            <w:tcW w:w="6648" w:type="dxa"/>
            <w:tcBorders>
              <w:top w:val="nil"/>
              <w:left w:val="nil"/>
              <w:bottom w:val="nil"/>
              <w:right w:val="single" w:sz="47" w:space="0" w:color="FF0000"/>
            </w:tcBorders>
          </w:tcPr>
          <w:p w14:paraId="340199EF" w14:textId="77777777" w:rsidR="00393946" w:rsidRDefault="007D5AE5">
            <w:pPr>
              <w:spacing w:after="0"/>
              <w:jc w:val="both"/>
            </w:pPr>
            <w:r>
              <w:rPr>
                <w:rFonts w:ascii="Arial" w:eastAsia="Arial" w:hAnsi="Arial" w:cs="Arial"/>
                <w:color w:val="202020"/>
                <w:sz w:val="24"/>
              </w:rPr>
              <w:t xml:space="preserve">             </w:t>
            </w:r>
            <w:r>
              <w:rPr>
                <w:rFonts w:ascii="Arial" w:eastAsia="Arial" w:hAnsi="Arial" w:cs="Arial"/>
                <w:color w:val="202020"/>
                <w:sz w:val="24"/>
              </w:rPr>
              <w:t xml:space="preserve">premier triage et la prise en charge par un médecin = </w:t>
            </w:r>
          </w:p>
        </w:tc>
        <w:tc>
          <w:tcPr>
            <w:tcW w:w="2174" w:type="dxa"/>
            <w:tcBorders>
              <w:top w:val="nil"/>
              <w:left w:val="single" w:sz="47" w:space="0" w:color="FF0000"/>
              <w:bottom w:val="nil"/>
              <w:right w:val="nil"/>
            </w:tcBorders>
          </w:tcPr>
          <w:p w14:paraId="3C7B3D1E" w14:textId="77777777" w:rsidR="00393946" w:rsidRDefault="007D5AE5">
            <w:pPr>
              <w:spacing w:after="0"/>
              <w:ind w:left="-59"/>
            </w:pPr>
            <w:r>
              <w:rPr>
                <w:rFonts w:ascii="Arial" w:eastAsia="Arial" w:hAnsi="Arial" w:cs="Arial"/>
                <w:b/>
                <w:color w:val="202020"/>
                <w:sz w:val="24"/>
              </w:rPr>
              <w:t>↓</w:t>
            </w:r>
            <w:r>
              <w:rPr>
                <w:rFonts w:ascii="Arial" w:eastAsia="Arial" w:hAnsi="Arial" w:cs="Arial"/>
                <w:color w:val="202020"/>
                <w:sz w:val="24"/>
              </w:rPr>
              <w:t xml:space="preserve">3h12 </w:t>
            </w:r>
          </w:p>
        </w:tc>
      </w:tr>
      <w:tr w:rsidR="00393946" w14:paraId="4F4DA307" w14:textId="77777777">
        <w:trPr>
          <w:trHeight w:val="293"/>
        </w:trPr>
        <w:tc>
          <w:tcPr>
            <w:tcW w:w="8821" w:type="dxa"/>
            <w:gridSpan w:val="2"/>
            <w:tcBorders>
              <w:top w:val="nil"/>
              <w:left w:val="nil"/>
              <w:bottom w:val="nil"/>
              <w:right w:val="nil"/>
            </w:tcBorders>
            <w:shd w:val="clear" w:color="auto" w:fill="FFFFFF"/>
          </w:tcPr>
          <w:p w14:paraId="7D15FB10" w14:textId="77777777" w:rsidR="00393946" w:rsidRDefault="007D5AE5">
            <w:pPr>
              <w:spacing w:after="0"/>
              <w:jc w:val="both"/>
            </w:pPr>
            <w:r>
              <w:rPr>
                <w:rFonts w:ascii="Arial" w:eastAsia="Arial" w:hAnsi="Arial" w:cs="Arial"/>
                <w:color w:val="202020"/>
                <w:sz w:val="24"/>
              </w:rPr>
              <w:t xml:space="preserve">       </w:t>
            </w:r>
            <w:r>
              <w:rPr>
                <w:rFonts w:ascii="Segoe UI Symbol" w:eastAsia="Segoe UI Symbol" w:hAnsi="Segoe UI Symbol" w:cs="Segoe UI Symbol"/>
                <w:color w:val="202020"/>
                <w:sz w:val="24"/>
              </w:rPr>
              <w:t></w:t>
            </w:r>
            <w:r>
              <w:rPr>
                <w:rFonts w:ascii="Arial" w:eastAsia="Arial" w:hAnsi="Arial" w:cs="Arial"/>
                <w:color w:val="202020"/>
                <w:sz w:val="24"/>
              </w:rPr>
              <w:t xml:space="preserve">  Durée moyenne du séjour ambulatoire; un séjour est ambulatoire lorsque la </w:t>
            </w:r>
          </w:p>
        </w:tc>
      </w:tr>
    </w:tbl>
    <w:p w14:paraId="70741417" w14:textId="77777777" w:rsidR="00393946" w:rsidRDefault="007D5AE5">
      <w:pPr>
        <w:spacing w:after="5" w:line="250" w:lineRule="auto"/>
        <w:ind w:left="266" w:right="12" w:hanging="10"/>
      </w:pPr>
      <w:r>
        <w:rPr>
          <w:rFonts w:ascii="Arial" w:eastAsia="Arial" w:hAnsi="Arial" w:cs="Arial"/>
          <w:color w:val="202020"/>
          <w:sz w:val="24"/>
        </w:rPr>
        <w:t xml:space="preserve">condition </w:t>
      </w:r>
    </w:p>
    <w:p w14:paraId="30339A50" w14:textId="77777777" w:rsidR="00393946" w:rsidRDefault="007D5AE5">
      <w:pPr>
        <w:spacing w:after="5" w:line="250" w:lineRule="auto"/>
        <w:ind w:left="266" w:right="12" w:hanging="10"/>
      </w:pPr>
      <w:r>
        <w:rPr>
          <w:rFonts w:ascii="Arial" w:eastAsia="Arial" w:hAnsi="Arial" w:cs="Arial"/>
          <w:color w:val="202020"/>
          <w:sz w:val="24"/>
        </w:rPr>
        <w:t xml:space="preserve">            médicale ou psychosociale n’exige pas qu’il soit sur civière. Ces usagers seront dan</w:t>
      </w:r>
      <w:r>
        <w:rPr>
          <w:rFonts w:ascii="Arial" w:eastAsia="Arial" w:hAnsi="Arial" w:cs="Arial"/>
          <w:color w:val="202020"/>
          <w:sz w:val="24"/>
        </w:rPr>
        <w:t xml:space="preserve">s la </w:t>
      </w:r>
    </w:p>
    <w:p w14:paraId="46B3AE87" w14:textId="77777777" w:rsidR="00393946" w:rsidRDefault="007D5AE5">
      <w:pPr>
        <w:spacing w:after="5" w:line="250" w:lineRule="auto"/>
        <w:ind w:left="266" w:right="12" w:hanging="10"/>
      </w:pPr>
      <w:r>
        <w:rPr>
          <w:rFonts w:ascii="Arial" w:eastAsia="Arial" w:hAnsi="Arial" w:cs="Arial"/>
          <w:color w:val="202020"/>
          <w:sz w:val="24"/>
        </w:rPr>
        <w:t xml:space="preserve">            salle d’attente et obtiendront leur congé à la suite de la prise en charge médicale, sans </w:t>
      </w:r>
    </w:p>
    <w:p w14:paraId="763B451C" w14:textId="77777777" w:rsidR="00393946" w:rsidRDefault="007D5AE5">
      <w:pPr>
        <w:spacing w:after="5" w:line="250" w:lineRule="auto"/>
        <w:ind w:left="266" w:right="12" w:hanging="10"/>
      </w:pPr>
      <w:r>
        <w:rPr>
          <w:rFonts w:ascii="Arial" w:eastAsia="Arial" w:hAnsi="Arial" w:cs="Arial"/>
          <w:color w:val="202020"/>
          <w:sz w:val="24"/>
        </w:rPr>
        <w:t xml:space="preserve">             qu’ils aient besoin d’utiliser une civière = </w:t>
      </w:r>
      <w:r>
        <w:rPr>
          <w:rFonts w:ascii="Arial" w:eastAsia="Arial" w:hAnsi="Arial" w:cs="Arial"/>
          <w:b/>
          <w:color w:val="202020"/>
          <w:sz w:val="24"/>
        </w:rPr>
        <w:t>↓</w:t>
      </w:r>
      <w:r>
        <w:rPr>
          <w:rFonts w:ascii="Arial" w:eastAsia="Arial" w:hAnsi="Arial" w:cs="Arial"/>
          <w:color w:val="202020"/>
          <w:sz w:val="24"/>
        </w:rPr>
        <w:t xml:space="preserve">5h49 </w:t>
      </w:r>
    </w:p>
    <w:p w14:paraId="5AD73BBB" w14:textId="77777777" w:rsidR="00393946" w:rsidRDefault="007D5AE5">
      <w:pPr>
        <w:numPr>
          <w:ilvl w:val="2"/>
          <w:numId w:val="3"/>
        </w:numPr>
        <w:spacing w:after="6" w:line="252" w:lineRule="auto"/>
        <w:ind w:left="1474" w:right="12" w:hanging="437"/>
      </w:pPr>
      <w:r>
        <w:rPr>
          <w:noProof/>
        </w:rPr>
        <mc:AlternateContent>
          <mc:Choice Requires="wpg">
            <w:drawing>
              <wp:anchor distT="0" distB="0" distL="114300" distR="114300" simplePos="0" relativeHeight="251663360" behindDoc="1" locked="0" layoutInCell="1" allowOverlap="1" wp14:anchorId="4183C9D0" wp14:editId="77E1F904">
                <wp:simplePos x="0" y="0"/>
                <wp:positionH relativeFrom="column">
                  <wp:posOffset>172212</wp:posOffset>
                </wp:positionH>
                <wp:positionV relativeFrom="paragraph">
                  <wp:posOffset>-192249</wp:posOffset>
                </wp:positionV>
                <wp:extent cx="5601589" cy="1261872"/>
                <wp:effectExtent l="0" t="0" r="0" b="0"/>
                <wp:wrapNone/>
                <wp:docPr id="28375" name="Group 28375"/>
                <wp:cNvGraphicFramePr/>
                <a:graphic xmlns:a="http://schemas.openxmlformats.org/drawingml/2006/main">
                  <a:graphicData uri="http://schemas.microsoft.com/office/word/2010/wordprocessingGroup">
                    <wpg:wgp>
                      <wpg:cNvGrpSpPr/>
                      <wpg:grpSpPr>
                        <a:xfrm>
                          <a:off x="0" y="0"/>
                          <a:ext cx="5601589" cy="1261872"/>
                          <a:chOff x="0" y="0"/>
                          <a:chExt cx="5601589" cy="1261872"/>
                        </a:xfrm>
                      </wpg:grpSpPr>
                      <wps:wsp>
                        <wps:cNvPr id="32528" name="Shape 32528"/>
                        <wps:cNvSpPr/>
                        <wps:spPr>
                          <a:xfrm>
                            <a:off x="3318332" y="0"/>
                            <a:ext cx="76200" cy="175260"/>
                          </a:xfrm>
                          <a:custGeom>
                            <a:avLst/>
                            <a:gdLst/>
                            <a:ahLst/>
                            <a:cxnLst/>
                            <a:rect l="0" t="0" r="0" b="0"/>
                            <a:pathLst>
                              <a:path w="76200" h="175260">
                                <a:moveTo>
                                  <a:pt x="0" y="0"/>
                                </a:moveTo>
                                <a:lnTo>
                                  <a:pt x="76200" y="0"/>
                                </a:lnTo>
                                <a:lnTo>
                                  <a:pt x="76200" y="175260"/>
                                </a:lnTo>
                                <a:lnTo>
                                  <a:pt x="0" y="17526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2529" name="Shape 32529"/>
                        <wps:cNvSpPr/>
                        <wps:spPr>
                          <a:xfrm>
                            <a:off x="0" y="175260"/>
                            <a:ext cx="5601589" cy="187452"/>
                          </a:xfrm>
                          <a:custGeom>
                            <a:avLst/>
                            <a:gdLst/>
                            <a:ahLst/>
                            <a:cxnLst/>
                            <a:rect l="0" t="0" r="0" b="0"/>
                            <a:pathLst>
                              <a:path w="5601589" h="187452">
                                <a:moveTo>
                                  <a:pt x="0" y="0"/>
                                </a:moveTo>
                                <a:lnTo>
                                  <a:pt x="5601589" y="0"/>
                                </a:lnTo>
                                <a:lnTo>
                                  <a:pt x="5601589" y="187452"/>
                                </a:lnTo>
                                <a:lnTo>
                                  <a:pt x="0" y="1874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530" name="Shape 32530"/>
                        <wps:cNvSpPr/>
                        <wps:spPr>
                          <a:xfrm>
                            <a:off x="4077285" y="175260"/>
                            <a:ext cx="76200" cy="187452"/>
                          </a:xfrm>
                          <a:custGeom>
                            <a:avLst/>
                            <a:gdLst/>
                            <a:ahLst/>
                            <a:cxnLst/>
                            <a:rect l="0" t="0" r="0" b="0"/>
                            <a:pathLst>
                              <a:path w="76200" h="187452">
                                <a:moveTo>
                                  <a:pt x="0" y="0"/>
                                </a:moveTo>
                                <a:lnTo>
                                  <a:pt x="76200" y="0"/>
                                </a:lnTo>
                                <a:lnTo>
                                  <a:pt x="76200" y="187452"/>
                                </a:lnTo>
                                <a:lnTo>
                                  <a:pt x="0" y="187452"/>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2531" name="Shape 32531"/>
                        <wps:cNvSpPr/>
                        <wps:spPr>
                          <a:xfrm>
                            <a:off x="0" y="362712"/>
                            <a:ext cx="5601589" cy="175260"/>
                          </a:xfrm>
                          <a:custGeom>
                            <a:avLst/>
                            <a:gdLst/>
                            <a:ahLst/>
                            <a:cxnLst/>
                            <a:rect l="0" t="0" r="0" b="0"/>
                            <a:pathLst>
                              <a:path w="5601589" h="175260">
                                <a:moveTo>
                                  <a:pt x="0" y="0"/>
                                </a:moveTo>
                                <a:lnTo>
                                  <a:pt x="5601589" y="0"/>
                                </a:lnTo>
                                <a:lnTo>
                                  <a:pt x="5601589"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532" name="Shape 32532"/>
                        <wps:cNvSpPr/>
                        <wps:spPr>
                          <a:xfrm>
                            <a:off x="3196412" y="537972"/>
                            <a:ext cx="76200" cy="185928"/>
                          </a:xfrm>
                          <a:custGeom>
                            <a:avLst/>
                            <a:gdLst/>
                            <a:ahLst/>
                            <a:cxnLst/>
                            <a:rect l="0" t="0" r="0" b="0"/>
                            <a:pathLst>
                              <a:path w="76200" h="185928">
                                <a:moveTo>
                                  <a:pt x="0" y="0"/>
                                </a:moveTo>
                                <a:lnTo>
                                  <a:pt x="76200" y="0"/>
                                </a:lnTo>
                                <a:lnTo>
                                  <a:pt x="76200" y="185928"/>
                                </a:lnTo>
                                <a:lnTo>
                                  <a:pt x="0" y="18592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2533" name="Shape 32533"/>
                        <wps:cNvSpPr/>
                        <wps:spPr>
                          <a:xfrm>
                            <a:off x="0" y="723900"/>
                            <a:ext cx="5601589" cy="175260"/>
                          </a:xfrm>
                          <a:custGeom>
                            <a:avLst/>
                            <a:gdLst/>
                            <a:ahLst/>
                            <a:cxnLst/>
                            <a:rect l="0" t="0" r="0" b="0"/>
                            <a:pathLst>
                              <a:path w="5601589" h="175260">
                                <a:moveTo>
                                  <a:pt x="0" y="0"/>
                                </a:moveTo>
                                <a:lnTo>
                                  <a:pt x="5601589" y="0"/>
                                </a:lnTo>
                                <a:lnTo>
                                  <a:pt x="5601589"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534" name="Shape 32534"/>
                        <wps:cNvSpPr/>
                        <wps:spPr>
                          <a:xfrm>
                            <a:off x="2790774" y="899160"/>
                            <a:ext cx="76200" cy="187452"/>
                          </a:xfrm>
                          <a:custGeom>
                            <a:avLst/>
                            <a:gdLst/>
                            <a:ahLst/>
                            <a:cxnLst/>
                            <a:rect l="0" t="0" r="0" b="0"/>
                            <a:pathLst>
                              <a:path w="76200" h="187452">
                                <a:moveTo>
                                  <a:pt x="0" y="0"/>
                                </a:moveTo>
                                <a:lnTo>
                                  <a:pt x="76200" y="0"/>
                                </a:lnTo>
                                <a:lnTo>
                                  <a:pt x="76200" y="187452"/>
                                </a:lnTo>
                                <a:lnTo>
                                  <a:pt x="0" y="187452"/>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2535" name="Shape 32535"/>
                        <wps:cNvSpPr/>
                        <wps:spPr>
                          <a:xfrm>
                            <a:off x="0" y="1086612"/>
                            <a:ext cx="5601589" cy="175260"/>
                          </a:xfrm>
                          <a:custGeom>
                            <a:avLst/>
                            <a:gdLst/>
                            <a:ahLst/>
                            <a:cxnLst/>
                            <a:rect l="0" t="0" r="0" b="0"/>
                            <a:pathLst>
                              <a:path w="5601589" h="175260">
                                <a:moveTo>
                                  <a:pt x="0" y="0"/>
                                </a:moveTo>
                                <a:lnTo>
                                  <a:pt x="5601589" y="0"/>
                                </a:lnTo>
                                <a:lnTo>
                                  <a:pt x="5601589"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8375" style="width:441.07pt;height:99.36pt;position:absolute;z-index:-2147483594;mso-position-horizontal-relative:text;mso-position-horizontal:absolute;margin-left:13.56pt;mso-position-vertical-relative:text;margin-top:-15.1378pt;" coordsize="56015,12618">
                <v:shape id="Shape 32536" style="position:absolute;width:762;height:1752;left:33183;top:0;" coordsize="76200,175260" path="m0,0l76200,0l76200,175260l0,175260l0,0">
                  <v:stroke weight="0pt" endcap="flat" joinstyle="miter" miterlimit="10" on="false" color="#000000" opacity="0"/>
                  <v:fill on="true" color="#ff0000"/>
                </v:shape>
                <v:shape id="Shape 32537" style="position:absolute;width:56015;height:1874;left:0;top:1752;" coordsize="5601589,187452" path="m0,0l5601589,0l5601589,187452l0,187452l0,0">
                  <v:stroke weight="0pt" endcap="flat" joinstyle="miter" miterlimit="10" on="false" color="#000000" opacity="0"/>
                  <v:fill on="true" color="#ffffff"/>
                </v:shape>
                <v:shape id="Shape 32538" style="position:absolute;width:762;height:1874;left:40772;top:1752;" coordsize="76200,187452" path="m0,0l76200,0l76200,187452l0,187452l0,0">
                  <v:stroke weight="0pt" endcap="flat" joinstyle="miter" miterlimit="10" on="false" color="#000000" opacity="0"/>
                  <v:fill on="true" color="#ff0000"/>
                </v:shape>
                <v:shape id="Shape 32539" style="position:absolute;width:56015;height:1752;left:0;top:3627;" coordsize="5601589,175260" path="m0,0l5601589,0l5601589,175260l0,175260l0,0">
                  <v:stroke weight="0pt" endcap="flat" joinstyle="miter" miterlimit="10" on="false" color="#000000" opacity="0"/>
                  <v:fill on="true" color="#ffffff"/>
                </v:shape>
                <v:shape id="Shape 32540" style="position:absolute;width:762;height:1859;left:31964;top:5379;" coordsize="76200,185928" path="m0,0l76200,0l76200,185928l0,185928l0,0">
                  <v:stroke weight="0pt" endcap="flat" joinstyle="miter" miterlimit="10" on="false" color="#000000" opacity="0"/>
                  <v:fill on="true" color="#ff0000"/>
                </v:shape>
                <v:shape id="Shape 32541" style="position:absolute;width:56015;height:1752;left:0;top:7239;" coordsize="5601589,175260" path="m0,0l5601589,0l5601589,175260l0,175260l0,0">
                  <v:stroke weight="0pt" endcap="flat" joinstyle="miter" miterlimit="10" on="false" color="#000000" opacity="0"/>
                  <v:fill on="true" color="#ffffff"/>
                </v:shape>
                <v:shape id="Shape 32542" style="position:absolute;width:762;height:1874;left:27907;top:8991;" coordsize="76200,187452" path="m0,0l76200,0l76200,187452l0,187452l0,0">
                  <v:stroke weight="0pt" endcap="flat" joinstyle="miter" miterlimit="10" on="false" color="#000000" opacity="0"/>
                  <v:fill on="true" color="#ff0000"/>
                </v:shape>
                <v:shape id="Shape 32543" style="position:absolute;width:56015;height:1752;left:0;top:10866;" coordsize="5601589,175260" path="m0,0l5601589,0l5601589,175260l0,175260l0,0">
                  <v:stroke weight="0pt" endcap="flat" joinstyle="miter" miterlimit="10" on="false" color="#000000" opacity="0"/>
                  <v:fill on="true" color="#ffffff"/>
                </v:shape>
              </v:group>
            </w:pict>
          </mc:Fallback>
        </mc:AlternateContent>
      </w:r>
      <w:r>
        <w:rPr>
          <w:rFonts w:ascii="Arial" w:eastAsia="Arial" w:hAnsi="Arial" w:cs="Arial"/>
          <w:color w:val="FF0000"/>
          <w:sz w:val="24"/>
        </w:rPr>
        <w:t>Nombre de séjour de 24 heures ou plus sur civière =</w:t>
      </w:r>
      <w:r>
        <w:rPr>
          <w:rFonts w:ascii="Arial" w:eastAsia="Arial" w:hAnsi="Arial" w:cs="Arial"/>
          <w:b/>
          <w:color w:val="202020"/>
          <w:sz w:val="24"/>
        </w:rPr>
        <w:t>↓</w:t>
      </w:r>
      <w:r>
        <w:rPr>
          <w:rFonts w:ascii="Arial" w:eastAsia="Arial" w:hAnsi="Arial" w:cs="Arial"/>
          <w:color w:val="FF0000"/>
          <w:sz w:val="24"/>
        </w:rPr>
        <w:t xml:space="preserve"> 24.75% des usagers              La cible est de  0%</w:t>
      </w:r>
      <w:r>
        <w:rPr>
          <w:rFonts w:ascii="Arial" w:eastAsia="Arial" w:hAnsi="Arial" w:cs="Arial"/>
          <w:color w:val="202020"/>
          <w:sz w:val="24"/>
        </w:rPr>
        <w:t xml:space="preserve"> </w:t>
      </w:r>
    </w:p>
    <w:p w14:paraId="0E1B58D1" w14:textId="77777777" w:rsidR="00393946" w:rsidRDefault="007D5AE5">
      <w:pPr>
        <w:numPr>
          <w:ilvl w:val="2"/>
          <w:numId w:val="3"/>
        </w:numPr>
        <w:spacing w:after="35" w:line="252" w:lineRule="auto"/>
        <w:ind w:left="1474" w:right="12" w:hanging="437"/>
      </w:pPr>
      <w:r>
        <w:rPr>
          <w:rFonts w:ascii="Arial" w:eastAsia="Arial" w:hAnsi="Arial" w:cs="Arial"/>
          <w:color w:val="FF0000"/>
          <w:sz w:val="24"/>
        </w:rPr>
        <w:t xml:space="preserve">Durée moyenne de séjour sur civière = </w:t>
      </w:r>
      <w:r>
        <w:rPr>
          <w:rFonts w:ascii="Arial" w:eastAsia="Arial" w:hAnsi="Arial" w:cs="Arial"/>
          <w:b/>
          <w:color w:val="202020"/>
          <w:sz w:val="24"/>
        </w:rPr>
        <w:t>↓</w:t>
      </w:r>
      <w:r>
        <w:rPr>
          <w:rFonts w:ascii="Arial" w:eastAsia="Arial" w:hAnsi="Arial" w:cs="Arial"/>
          <w:color w:val="FF0000"/>
          <w:sz w:val="24"/>
        </w:rPr>
        <w:t>18h58,              La cible 14h24</w:t>
      </w:r>
      <w:r>
        <w:rPr>
          <w:rFonts w:ascii="Arial" w:eastAsia="Arial" w:hAnsi="Arial" w:cs="Arial"/>
          <w:color w:val="202020"/>
          <w:sz w:val="24"/>
        </w:rPr>
        <w:t xml:space="preserve"> </w:t>
      </w:r>
    </w:p>
    <w:p w14:paraId="4A2B0246" w14:textId="77777777" w:rsidR="00393946" w:rsidRDefault="007D5AE5">
      <w:pPr>
        <w:numPr>
          <w:ilvl w:val="2"/>
          <w:numId w:val="3"/>
        </w:numPr>
        <w:spacing w:after="6" w:line="252" w:lineRule="auto"/>
        <w:ind w:left="1474" w:right="12" w:hanging="437"/>
      </w:pPr>
      <w:r>
        <w:rPr>
          <w:rFonts w:ascii="Arial" w:eastAsia="Arial" w:hAnsi="Arial" w:cs="Arial"/>
          <w:color w:val="FF0000"/>
          <w:sz w:val="24"/>
        </w:rPr>
        <w:t xml:space="preserve">Taux d’occupation des civières = </w:t>
      </w:r>
      <w:r>
        <w:rPr>
          <w:rFonts w:ascii="Arial" w:eastAsia="Arial" w:hAnsi="Arial" w:cs="Arial"/>
          <w:b/>
          <w:color w:val="202020"/>
          <w:sz w:val="24"/>
        </w:rPr>
        <w:t>↓</w:t>
      </w:r>
      <w:r>
        <w:rPr>
          <w:rFonts w:ascii="Arial" w:eastAsia="Arial" w:hAnsi="Arial" w:cs="Arial"/>
          <w:color w:val="FF0000"/>
          <w:sz w:val="24"/>
        </w:rPr>
        <w:t xml:space="preserve">143.4%, </w:t>
      </w:r>
    </w:p>
    <w:p w14:paraId="6F0301AE" w14:textId="77777777" w:rsidR="00393946" w:rsidRDefault="007D5AE5">
      <w:pPr>
        <w:spacing w:after="38" w:line="252" w:lineRule="auto"/>
        <w:ind w:left="266" w:hanging="10"/>
      </w:pPr>
      <w:r>
        <w:rPr>
          <w:rFonts w:ascii="Arial" w:eastAsia="Arial" w:hAnsi="Arial" w:cs="Arial"/>
          <w:color w:val="FF0000"/>
          <w:sz w:val="24"/>
        </w:rPr>
        <w:t xml:space="preserve">             </w:t>
      </w:r>
      <w:r>
        <w:rPr>
          <w:rFonts w:ascii="Arial" w:eastAsia="Arial" w:hAnsi="Arial" w:cs="Arial"/>
          <w:color w:val="FF0000"/>
          <w:sz w:val="24"/>
        </w:rPr>
        <w:t>La cible = 85%</w:t>
      </w:r>
      <w:r>
        <w:rPr>
          <w:rFonts w:ascii="Arial" w:eastAsia="Arial" w:hAnsi="Arial" w:cs="Arial"/>
          <w:color w:val="202020"/>
          <w:sz w:val="24"/>
        </w:rPr>
        <w:t xml:space="preserve"> </w:t>
      </w:r>
    </w:p>
    <w:p w14:paraId="616470A3" w14:textId="77777777" w:rsidR="00393946" w:rsidRDefault="007D5AE5">
      <w:pPr>
        <w:numPr>
          <w:ilvl w:val="2"/>
          <w:numId w:val="3"/>
        </w:numPr>
        <w:spacing w:after="5" w:line="250" w:lineRule="auto"/>
        <w:ind w:left="1474" w:right="12" w:hanging="437"/>
      </w:pPr>
      <w:r>
        <w:rPr>
          <w:rFonts w:ascii="Arial" w:eastAsia="Arial" w:hAnsi="Arial" w:cs="Arial"/>
          <w:color w:val="202020"/>
          <w:sz w:val="24"/>
        </w:rPr>
        <w:t xml:space="preserve">Nombre de civières fonctionnelles à l’urgence de CSL : 49 </w:t>
      </w:r>
    </w:p>
    <w:p w14:paraId="654203F1" w14:textId="77777777" w:rsidR="00393946" w:rsidRDefault="007D5AE5">
      <w:pPr>
        <w:spacing w:after="0"/>
        <w:ind w:left="271"/>
      </w:pPr>
      <w:r>
        <w:rPr>
          <w:rFonts w:ascii="Arial" w:eastAsia="Arial" w:hAnsi="Arial" w:cs="Arial"/>
          <w:color w:val="202020"/>
          <w:sz w:val="24"/>
        </w:rPr>
        <w:t xml:space="preserve"> </w:t>
      </w:r>
    </w:p>
    <w:p w14:paraId="309E0F84" w14:textId="77777777" w:rsidR="00393946" w:rsidRDefault="007D5AE5">
      <w:pPr>
        <w:spacing w:after="4" w:line="261" w:lineRule="auto"/>
        <w:ind w:left="266" w:hanging="10"/>
      </w:pPr>
      <w:r>
        <w:rPr>
          <w:rFonts w:ascii="Arial" w:eastAsia="Arial" w:hAnsi="Arial" w:cs="Arial"/>
          <w:color w:val="202020"/>
          <w:sz w:val="24"/>
        </w:rPr>
        <w:t xml:space="preserve">Cliquez le lien ci-dessous pour suivre en direct le statut de ces divers paramètres : </w:t>
      </w:r>
      <w:hyperlink r:id="rId31">
        <w:r>
          <w:rPr>
            <w:color w:val="007C89"/>
            <w:sz w:val="24"/>
            <w:u w:val="single" w:color="007C89"/>
          </w:rPr>
          <w:t xml:space="preserve">https://app.powerbi.com/view?r=eyJrIjoiOTFmZjc4NzAtMTBkMS00OTE5LWE4YjQtZTIzOT </w:t>
        </w:r>
      </w:hyperlink>
      <w:hyperlink r:id="rId32">
        <w:r>
          <w:rPr>
            <w:color w:val="007C89"/>
            <w:sz w:val="24"/>
            <w:u w:val="single" w:color="007C89"/>
          </w:rPr>
          <w:t>c5NDZjNmZlIiwidCI6IjA2ZTFmZTI4LTVmOGItNDA3NS1iZjZjLWFlMjRiZTFhNzk5MiJ9</w:t>
        </w:r>
      </w:hyperlink>
      <w:hyperlink r:id="rId33">
        <w:r>
          <w:rPr>
            <w:rFonts w:ascii="Arial" w:eastAsia="Arial" w:hAnsi="Arial" w:cs="Arial"/>
            <w:color w:val="202020"/>
            <w:sz w:val="24"/>
          </w:rPr>
          <w:t xml:space="preserve"> </w:t>
        </w:r>
      </w:hyperlink>
    </w:p>
    <w:p w14:paraId="3AC60210" w14:textId="77777777" w:rsidR="00393946" w:rsidRDefault="007D5AE5">
      <w:pPr>
        <w:spacing w:after="0"/>
        <w:ind w:left="271"/>
      </w:pPr>
      <w:r>
        <w:rPr>
          <w:rFonts w:ascii="Arial" w:eastAsia="Arial" w:hAnsi="Arial" w:cs="Arial"/>
          <w:color w:val="202020"/>
          <w:sz w:val="24"/>
        </w:rPr>
        <w:t xml:space="preserve"> </w:t>
      </w:r>
    </w:p>
    <w:p w14:paraId="5949E1C0" w14:textId="77777777" w:rsidR="00393946" w:rsidRDefault="007D5AE5">
      <w:pPr>
        <w:spacing w:after="5" w:line="250" w:lineRule="auto"/>
        <w:ind w:left="266" w:right="12" w:hanging="10"/>
      </w:pPr>
      <w:r>
        <w:rPr>
          <w:rFonts w:ascii="Arial" w:eastAsia="Arial" w:hAnsi="Arial" w:cs="Arial"/>
          <w:color w:val="202020"/>
          <w:sz w:val="24"/>
        </w:rPr>
        <w:t xml:space="preserve">Si vous avez des questions ou commentaires concernant ce rapport, n'hésitez pas de communiquer avec nous. </w:t>
      </w:r>
    </w:p>
    <w:p w14:paraId="02665699" w14:textId="77777777" w:rsidR="00393946" w:rsidRDefault="007D5AE5">
      <w:pPr>
        <w:spacing w:after="0"/>
        <w:ind w:left="271"/>
      </w:pPr>
      <w:r>
        <w:rPr>
          <w:rFonts w:ascii="Arial" w:eastAsia="Arial" w:hAnsi="Arial" w:cs="Arial"/>
          <w:color w:val="202020"/>
          <w:sz w:val="24"/>
        </w:rPr>
        <w:t xml:space="preserve"> </w:t>
      </w:r>
    </w:p>
    <w:p w14:paraId="2B14E8E0" w14:textId="77777777" w:rsidR="00393946" w:rsidRDefault="007D5AE5">
      <w:pPr>
        <w:spacing w:after="5" w:line="250" w:lineRule="auto"/>
        <w:ind w:left="266" w:right="12" w:hanging="10"/>
      </w:pPr>
      <w:r>
        <w:rPr>
          <w:rFonts w:ascii="Arial" w:eastAsia="Arial" w:hAnsi="Arial" w:cs="Arial"/>
          <w:color w:val="202020"/>
          <w:sz w:val="24"/>
        </w:rPr>
        <w:t xml:space="preserve">Pierre Lynch </w:t>
      </w:r>
    </w:p>
    <w:p w14:paraId="5C36A32E" w14:textId="77777777" w:rsidR="00393946" w:rsidRDefault="007D5AE5">
      <w:pPr>
        <w:spacing w:after="5" w:line="250" w:lineRule="auto"/>
        <w:ind w:left="266" w:right="12" w:hanging="10"/>
      </w:pPr>
      <w:r>
        <w:rPr>
          <w:rFonts w:ascii="Arial" w:eastAsia="Arial" w:hAnsi="Arial" w:cs="Arial"/>
          <w:color w:val="202020"/>
          <w:sz w:val="24"/>
        </w:rPr>
        <w:t xml:space="preserve">Président du comité des usagers du CSSS de Laval  </w:t>
      </w:r>
    </w:p>
    <w:p w14:paraId="371F0955" w14:textId="77777777" w:rsidR="00393946" w:rsidRDefault="007D5AE5">
      <w:pPr>
        <w:spacing w:after="490"/>
      </w:pPr>
      <w:r>
        <w:rPr>
          <w:rFonts w:ascii="Times New Roman" w:eastAsia="Times New Roman" w:hAnsi="Times New Roman" w:cs="Times New Roman"/>
          <w:sz w:val="2"/>
        </w:rPr>
        <w:t xml:space="preserve"> </w:t>
      </w:r>
    </w:p>
    <w:p w14:paraId="3CB5D1C1" w14:textId="77777777" w:rsidR="00393946" w:rsidRDefault="007D5AE5">
      <w:pPr>
        <w:ind w:left="271"/>
      </w:pPr>
      <w:r>
        <w:rPr>
          <w:rFonts w:ascii="Arial" w:eastAsia="Arial" w:hAnsi="Arial" w:cs="Arial"/>
          <w:b/>
          <w:color w:val="202020"/>
          <w:sz w:val="39"/>
        </w:rPr>
        <w:t xml:space="preserve"> </w:t>
      </w:r>
    </w:p>
    <w:p w14:paraId="263CA4B8" w14:textId="77777777" w:rsidR="00393946" w:rsidRDefault="007D5AE5">
      <w:pPr>
        <w:pStyle w:val="Titre1"/>
        <w:spacing w:after="12"/>
        <w:ind w:left="266"/>
      </w:pPr>
      <w:r>
        <w:t>VOTRE COMITÉ D'USAGERS EN</w:t>
      </w:r>
      <w:r>
        <w:rPr>
          <w:shd w:val="clear" w:color="auto" w:fill="auto"/>
        </w:rPr>
        <w:t xml:space="preserve"> </w:t>
      </w:r>
      <w:r>
        <w:t xml:space="preserve">ACTION </w:t>
      </w:r>
      <w:r>
        <w:rPr>
          <w:color w:val="202020"/>
          <w:sz w:val="39"/>
          <w:shd w:val="clear" w:color="auto" w:fill="auto"/>
        </w:rPr>
        <w:t xml:space="preserve"> </w:t>
      </w:r>
    </w:p>
    <w:p w14:paraId="7F87E4E1" w14:textId="77777777" w:rsidR="00393946" w:rsidRDefault="007D5AE5">
      <w:pPr>
        <w:spacing w:after="0"/>
        <w:ind w:left="271"/>
      </w:pPr>
      <w:r>
        <w:rPr>
          <w:rFonts w:ascii="Arial" w:eastAsia="Arial" w:hAnsi="Arial" w:cs="Arial"/>
          <w:b/>
          <w:color w:val="202020"/>
          <w:sz w:val="39"/>
        </w:rPr>
        <w:t xml:space="preserve">  </w:t>
      </w:r>
    </w:p>
    <w:p w14:paraId="1B649B3B" w14:textId="77777777" w:rsidR="00393946" w:rsidRDefault="007D5AE5">
      <w:pPr>
        <w:spacing w:after="5" w:line="250" w:lineRule="auto"/>
        <w:ind w:left="266" w:right="12" w:hanging="10"/>
      </w:pPr>
      <w:r>
        <w:rPr>
          <w:rFonts w:ascii="Arial" w:eastAsia="Arial" w:hAnsi="Arial" w:cs="Arial"/>
          <w:color w:val="202020"/>
          <w:sz w:val="24"/>
        </w:rPr>
        <w:t xml:space="preserve">Le comité des usagers du CSSS de Laval poursuit ses activités afin de faire connaître les besoins et attentes des usagers des services publics de santé de Laval. </w:t>
      </w:r>
    </w:p>
    <w:p w14:paraId="7DA3D3E9" w14:textId="77777777" w:rsidR="00393946" w:rsidRDefault="007D5AE5">
      <w:pPr>
        <w:spacing w:after="0"/>
        <w:ind w:left="271"/>
      </w:pPr>
      <w:r>
        <w:rPr>
          <w:rFonts w:ascii="Arial" w:eastAsia="Arial" w:hAnsi="Arial" w:cs="Arial"/>
          <w:color w:val="202020"/>
          <w:sz w:val="24"/>
        </w:rPr>
        <w:t xml:space="preserve"> </w:t>
      </w:r>
    </w:p>
    <w:p w14:paraId="11059BAA" w14:textId="77777777" w:rsidR="00393946" w:rsidRDefault="007D5AE5">
      <w:pPr>
        <w:spacing w:after="5" w:line="250" w:lineRule="auto"/>
        <w:ind w:left="266" w:right="12" w:hanging="10"/>
      </w:pPr>
      <w:r>
        <w:rPr>
          <w:rFonts w:ascii="Arial" w:eastAsia="Arial" w:hAnsi="Arial" w:cs="Arial"/>
          <w:color w:val="202020"/>
          <w:sz w:val="24"/>
        </w:rPr>
        <w:t>Le comité prend note des insatisfactions des usagers et les communique promptement à l'atte</w:t>
      </w:r>
      <w:r>
        <w:rPr>
          <w:rFonts w:ascii="Arial" w:eastAsia="Arial" w:hAnsi="Arial" w:cs="Arial"/>
          <w:color w:val="202020"/>
          <w:sz w:val="24"/>
        </w:rPr>
        <w:t xml:space="preserve">ntion des gestionnaires et décideurs publics. </w:t>
      </w:r>
    </w:p>
    <w:p w14:paraId="1F3192B7" w14:textId="77777777" w:rsidR="00393946" w:rsidRDefault="007D5AE5">
      <w:pPr>
        <w:spacing w:after="0"/>
        <w:ind w:left="271"/>
      </w:pPr>
      <w:r>
        <w:rPr>
          <w:rFonts w:ascii="Arial" w:eastAsia="Arial" w:hAnsi="Arial" w:cs="Arial"/>
          <w:color w:val="202020"/>
          <w:sz w:val="24"/>
        </w:rPr>
        <w:t xml:space="preserve"> </w:t>
      </w:r>
    </w:p>
    <w:p w14:paraId="4BD634AC" w14:textId="77777777" w:rsidR="00393946" w:rsidRDefault="007D5AE5">
      <w:pPr>
        <w:spacing w:after="5" w:line="250" w:lineRule="auto"/>
        <w:ind w:left="266" w:right="12" w:hanging="10"/>
      </w:pPr>
      <w:r>
        <w:rPr>
          <w:rFonts w:ascii="Arial" w:eastAsia="Arial" w:hAnsi="Arial" w:cs="Arial"/>
          <w:color w:val="202020"/>
          <w:sz w:val="24"/>
        </w:rPr>
        <w:lastRenderedPageBreak/>
        <w:t xml:space="preserve">Le comité fait aussi part des suggestions et recommandations des usagers aux gestionnaires dans le cadre de l'amélioration continue des services offerts à la population. </w:t>
      </w:r>
    </w:p>
    <w:p w14:paraId="73AF7B2E" w14:textId="77777777" w:rsidR="00393946" w:rsidRDefault="007D5AE5">
      <w:pPr>
        <w:spacing w:after="0"/>
        <w:ind w:left="271"/>
      </w:pPr>
      <w:r>
        <w:rPr>
          <w:rFonts w:ascii="Arial" w:eastAsia="Arial" w:hAnsi="Arial" w:cs="Arial"/>
          <w:color w:val="202020"/>
          <w:sz w:val="24"/>
        </w:rPr>
        <w:t xml:space="preserve"> </w:t>
      </w:r>
    </w:p>
    <w:p w14:paraId="2E15859A" w14:textId="77777777" w:rsidR="00393946" w:rsidRDefault="007D5AE5">
      <w:pPr>
        <w:spacing w:after="269" w:line="250" w:lineRule="auto"/>
        <w:ind w:left="266" w:right="12" w:hanging="10"/>
      </w:pPr>
      <w:r>
        <w:rPr>
          <w:rFonts w:ascii="Arial" w:eastAsia="Arial" w:hAnsi="Arial" w:cs="Arial"/>
          <w:color w:val="202020"/>
          <w:sz w:val="24"/>
        </w:rPr>
        <w:t>Voici quelques moyens utilisés par</w:t>
      </w:r>
      <w:r>
        <w:rPr>
          <w:rFonts w:ascii="Arial" w:eastAsia="Arial" w:hAnsi="Arial" w:cs="Arial"/>
          <w:color w:val="202020"/>
          <w:sz w:val="24"/>
        </w:rPr>
        <w:t xml:space="preserve"> le comité pour réaliser sa mission:  </w:t>
      </w:r>
    </w:p>
    <w:p w14:paraId="0AB34262" w14:textId="77777777" w:rsidR="00393946" w:rsidRDefault="007D5AE5">
      <w:pPr>
        <w:numPr>
          <w:ilvl w:val="0"/>
          <w:numId w:val="4"/>
        </w:numPr>
        <w:spacing w:after="5" w:line="250" w:lineRule="auto"/>
        <w:ind w:right="12" w:hanging="360"/>
      </w:pPr>
      <w:r>
        <w:rPr>
          <w:rFonts w:ascii="Arial" w:eastAsia="Arial" w:hAnsi="Arial" w:cs="Arial"/>
          <w:color w:val="202020"/>
          <w:sz w:val="24"/>
        </w:rPr>
        <w:t xml:space="preserve">Le comité se réuni mensuellement pour discuter et échanger sur les attentes et besoins des usagers face aux services reçus et à l'actualité en cours (9 réunions par année) </w:t>
      </w:r>
    </w:p>
    <w:p w14:paraId="1A06707D" w14:textId="77777777" w:rsidR="00393946" w:rsidRDefault="007D5AE5">
      <w:pPr>
        <w:numPr>
          <w:ilvl w:val="0"/>
          <w:numId w:val="4"/>
        </w:numPr>
        <w:spacing w:after="5" w:line="250" w:lineRule="auto"/>
        <w:ind w:right="12" w:hanging="360"/>
      </w:pPr>
      <w:r>
        <w:rPr>
          <w:rFonts w:ascii="Arial" w:eastAsia="Arial" w:hAnsi="Arial" w:cs="Arial"/>
          <w:color w:val="202020"/>
          <w:sz w:val="24"/>
        </w:rPr>
        <w:t>Les officiers du comité rencontre la haute d</w:t>
      </w:r>
      <w:r>
        <w:rPr>
          <w:rFonts w:ascii="Arial" w:eastAsia="Arial" w:hAnsi="Arial" w:cs="Arial"/>
          <w:color w:val="202020"/>
          <w:sz w:val="24"/>
        </w:rPr>
        <w:t xml:space="preserve">irection du CISSS de Laval 4 fois par année </w:t>
      </w:r>
    </w:p>
    <w:p w14:paraId="04161872" w14:textId="77777777" w:rsidR="00393946" w:rsidRDefault="007D5AE5">
      <w:pPr>
        <w:numPr>
          <w:ilvl w:val="0"/>
          <w:numId w:val="4"/>
        </w:numPr>
        <w:spacing w:after="5" w:line="250" w:lineRule="auto"/>
        <w:ind w:right="12" w:hanging="360"/>
      </w:pPr>
      <w:r>
        <w:rPr>
          <w:rFonts w:ascii="Arial" w:eastAsia="Arial" w:hAnsi="Arial" w:cs="Arial"/>
          <w:color w:val="202020"/>
          <w:sz w:val="24"/>
        </w:rPr>
        <w:t xml:space="preserve">Les officiers du comité rencontre le PDG du CISSS de Laval de même que le PDG du conseil d'administration du CISSS de Laval deux fois par année </w:t>
      </w:r>
    </w:p>
    <w:p w14:paraId="5EB48742" w14:textId="77777777" w:rsidR="00393946" w:rsidRDefault="007D5AE5">
      <w:pPr>
        <w:numPr>
          <w:ilvl w:val="0"/>
          <w:numId w:val="4"/>
        </w:numPr>
        <w:spacing w:after="5" w:line="250" w:lineRule="auto"/>
        <w:ind w:right="12" w:hanging="360"/>
      </w:pPr>
      <w:r>
        <w:rPr>
          <w:rFonts w:ascii="Arial" w:eastAsia="Arial" w:hAnsi="Arial" w:cs="Arial"/>
          <w:color w:val="202020"/>
          <w:sz w:val="24"/>
        </w:rPr>
        <w:t xml:space="preserve">Une réunion de suivi bimensuelle entre les présidents des comités </w:t>
      </w:r>
      <w:r>
        <w:rPr>
          <w:rFonts w:ascii="Arial" w:eastAsia="Arial" w:hAnsi="Arial" w:cs="Arial"/>
          <w:color w:val="202020"/>
          <w:sz w:val="24"/>
        </w:rPr>
        <w:t xml:space="preserve">de résidents des CHSLD publics et privés du CISSS de Laval est tenue pour effectuer un suivi serré de nos centres de soins à longue durée </w:t>
      </w:r>
    </w:p>
    <w:p w14:paraId="4EB5D182" w14:textId="77777777" w:rsidR="00393946" w:rsidRDefault="007D5AE5">
      <w:pPr>
        <w:numPr>
          <w:ilvl w:val="0"/>
          <w:numId w:val="4"/>
        </w:numPr>
        <w:spacing w:after="5" w:line="250" w:lineRule="auto"/>
        <w:ind w:right="12" w:hanging="360"/>
      </w:pPr>
      <w:r>
        <w:rPr>
          <w:rFonts w:ascii="Arial" w:eastAsia="Arial" w:hAnsi="Arial" w:cs="Arial"/>
          <w:color w:val="202020"/>
          <w:sz w:val="24"/>
        </w:rPr>
        <w:t xml:space="preserve">Le comité siège au comité de la gestion des risques du CISSS de Laval </w:t>
      </w:r>
    </w:p>
    <w:p w14:paraId="30333C99" w14:textId="77777777" w:rsidR="00393946" w:rsidRDefault="007D5AE5">
      <w:pPr>
        <w:numPr>
          <w:ilvl w:val="0"/>
          <w:numId w:val="4"/>
        </w:numPr>
        <w:spacing w:after="5" w:line="250" w:lineRule="auto"/>
        <w:ind w:right="12" w:hanging="360"/>
      </w:pPr>
      <w:r>
        <w:rPr>
          <w:rFonts w:ascii="Arial" w:eastAsia="Arial" w:hAnsi="Arial" w:cs="Arial"/>
          <w:color w:val="202020"/>
          <w:sz w:val="24"/>
        </w:rPr>
        <w:t>Un membre de tous les comités d'usagers du CIS</w:t>
      </w:r>
      <w:r>
        <w:rPr>
          <w:rFonts w:ascii="Arial" w:eastAsia="Arial" w:hAnsi="Arial" w:cs="Arial"/>
          <w:color w:val="202020"/>
          <w:sz w:val="24"/>
        </w:rPr>
        <w:t xml:space="preserve">SS de Laval siège au sein du conseil d'administration du CISSS de Laval </w:t>
      </w:r>
    </w:p>
    <w:p w14:paraId="38A8814A" w14:textId="77777777" w:rsidR="00393946" w:rsidRDefault="007D5AE5">
      <w:pPr>
        <w:numPr>
          <w:ilvl w:val="0"/>
          <w:numId w:val="4"/>
        </w:numPr>
        <w:spacing w:after="269" w:line="250" w:lineRule="auto"/>
        <w:ind w:right="12" w:hanging="360"/>
      </w:pPr>
      <w:r>
        <w:rPr>
          <w:rFonts w:ascii="Arial" w:eastAsia="Arial" w:hAnsi="Arial" w:cs="Arial"/>
          <w:color w:val="202020"/>
          <w:sz w:val="24"/>
        </w:rPr>
        <w:t xml:space="preserve">Le comité siège sur les comités de gestion de 7 directions cliniques:: </w:t>
      </w:r>
    </w:p>
    <w:p w14:paraId="3374C734" w14:textId="77777777" w:rsidR="00393946" w:rsidRDefault="007D5AE5">
      <w:pPr>
        <w:spacing w:after="5" w:line="250" w:lineRule="auto"/>
        <w:ind w:left="266" w:right="12" w:hanging="10"/>
      </w:pPr>
      <w:r>
        <w:rPr>
          <w:rFonts w:ascii="Arial" w:eastAsia="Arial" w:hAnsi="Arial" w:cs="Arial"/>
          <w:color w:val="202020"/>
          <w:sz w:val="24"/>
        </w:rPr>
        <w:t xml:space="preserve">              &gt; Direction clinique SAPA hébergement </w:t>
      </w:r>
    </w:p>
    <w:p w14:paraId="220AEF22" w14:textId="77777777" w:rsidR="00393946" w:rsidRDefault="007D5AE5">
      <w:pPr>
        <w:spacing w:after="5" w:line="250" w:lineRule="auto"/>
        <w:ind w:left="266" w:right="12" w:hanging="10"/>
      </w:pPr>
      <w:r>
        <w:rPr>
          <w:rFonts w:ascii="Arial" w:eastAsia="Arial" w:hAnsi="Arial" w:cs="Arial"/>
          <w:color w:val="202020"/>
          <w:sz w:val="24"/>
        </w:rPr>
        <w:t xml:space="preserve">              </w:t>
      </w:r>
      <w:r>
        <w:rPr>
          <w:rFonts w:ascii="Arial" w:eastAsia="Arial" w:hAnsi="Arial" w:cs="Arial"/>
          <w:color w:val="202020"/>
          <w:sz w:val="24"/>
        </w:rPr>
        <w:t xml:space="preserve">&gt; Direction clinique SAPA soins à domicile </w:t>
      </w:r>
    </w:p>
    <w:p w14:paraId="1884ABA5" w14:textId="77777777" w:rsidR="00393946" w:rsidRDefault="007D5AE5">
      <w:pPr>
        <w:spacing w:after="5" w:line="250" w:lineRule="auto"/>
        <w:ind w:left="266" w:right="12" w:hanging="10"/>
      </w:pPr>
      <w:r>
        <w:rPr>
          <w:rFonts w:ascii="Arial" w:eastAsia="Arial" w:hAnsi="Arial" w:cs="Arial"/>
          <w:color w:val="202020"/>
          <w:sz w:val="24"/>
        </w:rPr>
        <w:t xml:space="preserve">              &gt; Direction clinique des soins infirmiers </w:t>
      </w:r>
    </w:p>
    <w:p w14:paraId="34B98693" w14:textId="77777777" w:rsidR="00393946" w:rsidRDefault="007D5AE5">
      <w:pPr>
        <w:spacing w:after="5" w:line="250" w:lineRule="auto"/>
        <w:ind w:left="266" w:right="12" w:hanging="10"/>
      </w:pPr>
      <w:r>
        <w:rPr>
          <w:rFonts w:ascii="Arial" w:eastAsia="Arial" w:hAnsi="Arial" w:cs="Arial"/>
          <w:color w:val="202020"/>
          <w:sz w:val="24"/>
        </w:rPr>
        <w:t xml:space="preserve">              &gt; Direction clinique des soins  multidisciplinaires </w:t>
      </w:r>
    </w:p>
    <w:p w14:paraId="4C6C80A1" w14:textId="77777777" w:rsidR="00393946" w:rsidRDefault="007D5AE5">
      <w:pPr>
        <w:spacing w:after="5" w:line="250" w:lineRule="auto"/>
        <w:ind w:left="266" w:right="12" w:hanging="10"/>
      </w:pPr>
      <w:r>
        <w:rPr>
          <w:rFonts w:ascii="Arial" w:eastAsia="Arial" w:hAnsi="Arial" w:cs="Arial"/>
          <w:color w:val="202020"/>
          <w:sz w:val="24"/>
        </w:rPr>
        <w:t xml:space="preserve">              &gt; Direction des services OPTILAB </w:t>
      </w:r>
    </w:p>
    <w:p w14:paraId="798F8869" w14:textId="77777777" w:rsidR="00393946" w:rsidRDefault="007D5AE5">
      <w:pPr>
        <w:spacing w:after="5" w:line="250" w:lineRule="auto"/>
        <w:ind w:left="266" w:right="12" w:hanging="10"/>
      </w:pPr>
      <w:r>
        <w:rPr>
          <w:rFonts w:ascii="Arial" w:eastAsia="Arial" w:hAnsi="Arial" w:cs="Arial"/>
          <w:color w:val="202020"/>
          <w:sz w:val="24"/>
        </w:rPr>
        <w:t xml:space="preserve">              &gt; Direction de l'enseignem</w:t>
      </w:r>
      <w:r>
        <w:rPr>
          <w:rFonts w:ascii="Arial" w:eastAsia="Arial" w:hAnsi="Arial" w:cs="Arial"/>
          <w:color w:val="202020"/>
          <w:sz w:val="24"/>
        </w:rPr>
        <w:t xml:space="preserve">ent universitaire et de la recherche </w:t>
      </w:r>
    </w:p>
    <w:p w14:paraId="127121E1" w14:textId="77777777" w:rsidR="00393946" w:rsidRDefault="007D5AE5">
      <w:pPr>
        <w:spacing w:after="272" w:line="250" w:lineRule="auto"/>
        <w:ind w:left="266" w:right="12" w:hanging="10"/>
      </w:pPr>
      <w:r>
        <w:rPr>
          <w:rFonts w:ascii="Arial" w:eastAsia="Arial" w:hAnsi="Arial" w:cs="Arial"/>
          <w:color w:val="202020"/>
          <w:sz w:val="24"/>
        </w:rPr>
        <w:t xml:space="preserve">              &gt; Direction  de la  déficience intellectuelle, trouble du spectre de l'autisme et déficience physique  </w:t>
      </w:r>
    </w:p>
    <w:p w14:paraId="192D606D" w14:textId="77777777" w:rsidR="00393946" w:rsidRDefault="007D5AE5">
      <w:pPr>
        <w:numPr>
          <w:ilvl w:val="0"/>
          <w:numId w:val="4"/>
        </w:numPr>
        <w:spacing w:after="5" w:line="250" w:lineRule="auto"/>
        <w:ind w:right="12" w:hanging="360"/>
      </w:pPr>
      <w:r>
        <w:rPr>
          <w:rFonts w:ascii="Arial" w:eastAsia="Arial" w:hAnsi="Arial" w:cs="Arial"/>
          <w:color w:val="202020"/>
          <w:sz w:val="24"/>
        </w:rPr>
        <w:t xml:space="preserve">Le comité siège sur le comité des usagers du CISSS de Laval </w:t>
      </w:r>
    </w:p>
    <w:p w14:paraId="7CD8E519" w14:textId="77777777" w:rsidR="00393946" w:rsidRDefault="007D5AE5">
      <w:pPr>
        <w:numPr>
          <w:ilvl w:val="0"/>
          <w:numId w:val="4"/>
        </w:numPr>
        <w:spacing w:after="5" w:line="250" w:lineRule="auto"/>
        <w:ind w:right="12" w:hanging="360"/>
      </w:pPr>
      <w:r>
        <w:rPr>
          <w:rFonts w:ascii="Arial" w:eastAsia="Arial" w:hAnsi="Arial" w:cs="Arial"/>
          <w:color w:val="202020"/>
          <w:sz w:val="24"/>
        </w:rPr>
        <w:t>Le comité participe aux travaux d regro</w:t>
      </w:r>
      <w:r>
        <w:rPr>
          <w:rFonts w:ascii="Arial" w:eastAsia="Arial" w:hAnsi="Arial" w:cs="Arial"/>
          <w:color w:val="202020"/>
          <w:sz w:val="24"/>
        </w:rPr>
        <w:t xml:space="preserve">upement provincial des comités d'usagers </w:t>
      </w:r>
    </w:p>
    <w:p w14:paraId="27D9F66E" w14:textId="77777777" w:rsidR="00393946" w:rsidRDefault="007D5AE5">
      <w:pPr>
        <w:numPr>
          <w:ilvl w:val="0"/>
          <w:numId w:val="4"/>
        </w:numPr>
        <w:spacing w:after="5" w:line="250" w:lineRule="auto"/>
        <w:ind w:right="12" w:hanging="360"/>
      </w:pPr>
      <w:r>
        <w:rPr>
          <w:rFonts w:ascii="Arial" w:eastAsia="Arial" w:hAnsi="Arial" w:cs="Arial"/>
          <w:color w:val="202020"/>
          <w:sz w:val="24"/>
        </w:rPr>
        <w:t xml:space="preserve">Le comité effectue annuellement un sondage de satisfaction des services reçus auprès des usagers de Laval </w:t>
      </w:r>
    </w:p>
    <w:p w14:paraId="6FCFA7A9" w14:textId="77777777" w:rsidR="00393946" w:rsidRDefault="007D5AE5">
      <w:pPr>
        <w:numPr>
          <w:ilvl w:val="0"/>
          <w:numId w:val="4"/>
        </w:numPr>
        <w:spacing w:after="5" w:line="250" w:lineRule="auto"/>
        <w:ind w:right="12" w:hanging="360"/>
      </w:pPr>
      <w:r>
        <w:rPr>
          <w:rFonts w:ascii="Arial" w:eastAsia="Arial" w:hAnsi="Arial" w:cs="Arial"/>
          <w:color w:val="202020"/>
          <w:sz w:val="24"/>
        </w:rPr>
        <w:t xml:space="preserve">Le comité tient des conférences gratuites d'information sur une base régulière </w:t>
      </w:r>
    </w:p>
    <w:p w14:paraId="0C5FE619" w14:textId="77777777" w:rsidR="00393946" w:rsidRDefault="007D5AE5">
      <w:pPr>
        <w:numPr>
          <w:ilvl w:val="0"/>
          <w:numId w:val="4"/>
        </w:numPr>
        <w:spacing w:after="5" w:line="250" w:lineRule="auto"/>
        <w:ind w:right="12" w:hanging="360"/>
      </w:pPr>
      <w:r>
        <w:rPr>
          <w:rFonts w:ascii="Arial" w:eastAsia="Arial" w:hAnsi="Arial" w:cs="Arial"/>
          <w:color w:val="202020"/>
          <w:sz w:val="24"/>
        </w:rPr>
        <w:t>Le comité publie une infole</w:t>
      </w:r>
      <w:r>
        <w:rPr>
          <w:rFonts w:ascii="Arial" w:eastAsia="Arial" w:hAnsi="Arial" w:cs="Arial"/>
          <w:color w:val="202020"/>
          <w:sz w:val="24"/>
        </w:rPr>
        <w:t xml:space="preserve">ttre  9 fois par année pour informé les usagers qui désirent s'y abonner </w:t>
      </w:r>
    </w:p>
    <w:p w14:paraId="560B0F8B" w14:textId="77777777" w:rsidR="00393946" w:rsidRDefault="007D5AE5">
      <w:pPr>
        <w:numPr>
          <w:ilvl w:val="0"/>
          <w:numId w:val="4"/>
        </w:numPr>
        <w:spacing w:after="269" w:line="250" w:lineRule="auto"/>
        <w:ind w:right="12" w:hanging="360"/>
      </w:pPr>
      <w:r>
        <w:rPr>
          <w:rFonts w:ascii="Arial" w:eastAsia="Arial" w:hAnsi="Arial" w:cs="Arial"/>
          <w:color w:val="202020"/>
          <w:sz w:val="24"/>
        </w:rPr>
        <w:t xml:space="preserve">Enfin, le comité d'usager publie de l'information et de la publicité dans le Courrier Laval et autres médias </w:t>
      </w:r>
    </w:p>
    <w:p w14:paraId="016025C3" w14:textId="77777777" w:rsidR="00393946" w:rsidRDefault="007D5AE5">
      <w:pPr>
        <w:spacing w:after="5" w:line="250" w:lineRule="auto"/>
        <w:ind w:left="266" w:right="12" w:hanging="10"/>
      </w:pPr>
      <w:r>
        <w:rPr>
          <w:rFonts w:ascii="Arial" w:eastAsia="Arial" w:hAnsi="Arial" w:cs="Arial"/>
          <w:color w:val="202020"/>
          <w:sz w:val="24"/>
        </w:rPr>
        <w:t>Comme vous pouvez le constater, votre comité est très actif et continuer</w:t>
      </w:r>
      <w:r>
        <w:rPr>
          <w:rFonts w:ascii="Arial" w:eastAsia="Arial" w:hAnsi="Arial" w:cs="Arial"/>
          <w:color w:val="202020"/>
          <w:sz w:val="24"/>
        </w:rPr>
        <w:t xml:space="preserve">a de l'être dans l'avenir. </w:t>
      </w:r>
    </w:p>
    <w:p w14:paraId="60954A48" w14:textId="77777777" w:rsidR="00393946" w:rsidRDefault="007D5AE5">
      <w:pPr>
        <w:spacing w:after="0"/>
        <w:ind w:left="271"/>
      </w:pPr>
      <w:r>
        <w:rPr>
          <w:rFonts w:ascii="Arial" w:eastAsia="Arial" w:hAnsi="Arial" w:cs="Arial"/>
          <w:color w:val="202020"/>
          <w:sz w:val="24"/>
        </w:rPr>
        <w:lastRenderedPageBreak/>
        <w:t xml:space="preserve"> </w:t>
      </w:r>
    </w:p>
    <w:p w14:paraId="5A4F9EF2" w14:textId="77777777" w:rsidR="00393946" w:rsidRDefault="007D5AE5">
      <w:pPr>
        <w:spacing w:after="29" w:line="250" w:lineRule="auto"/>
        <w:ind w:left="266" w:right="12" w:hanging="10"/>
      </w:pPr>
      <w:r>
        <w:rPr>
          <w:rFonts w:ascii="Arial" w:eastAsia="Arial" w:hAnsi="Arial" w:cs="Arial"/>
          <w:color w:val="202020"/>
          <w:sz w:val="24"/>
        </w:rPr>
        <w:t xml:space="preserve">Si vous avez des commentaires, remarques, insatisfactions ou autres à partager avec nous, je vous encourage de nous les acheminer par courriel à l'adresse suivante: </w:t>
      </w:r>
    </w:p>
    <w:p w14:paraId="3B9199B5" w14:textId="77777777" w:rsidR="00393946" w:rsidRDefault="007D5AE5">
      <w:pPr>
        <w:spacing w:after="4" w:line="261" w:lineRule="auto"/>
        <w:ind w:left="266" w:hanging="10"/>
      </w:pPr>
      <w:r>
        <w:rPr>
          <w:color w:val="007C89"/>
          <w:sz w:val="24"/>
          <w:u w:val="single" w:color="007C89"/>
        </w:rPr>
        <w:t>cucssslaval@outlook.com</w:t>
      </w:r>
      <w:r>
        <w:rPr>
          <w:rFonts w:ascii="Arial" w:eastAsia="Arial" w:hAnsi="Arial" w:cs="Arial"/>
          <w:color w:val="202020"/>
          <w:sz w:val="24"/>
        </w:rPr>
        <w:t xml:space="preserve"> </w:t>
      </w:r>
    </w:p>
    <w:p w14:paraId="5BC28EE4" w14:textId="77777777" w:rsidR="00393946" w:rsidRDefault="007D5AE5">
      <w:pPr>
        <w:spacing w:after="0"/>
        <w:ind w:left="271"/>
      </w:pPr>
      <w:r>
        <w:rPr>
          <w:rFonts w:ascii="Arial" w:eastAsia="Arial" w:hAnsi="Arial" w:cs="Arial"/>
          <w:color w:val="202020"/>
          <w:sz w:val="24"/>
        </w:rPr>
        <w:t xml:space="preserve"> </w:t>
      </w:r>
    </w:p>
    <w:p w14:paraId="51F0AE5F" w14:textId="77777777" w:rsidR="00393946" w:rsidRDefault="007D5AE5">
      <w:pPr>
        <w:spacing w:after="5" w:line="250" w:lineRule="auto"/>
        <w:ind w:left="266" w:right="12" w:hanging="10"/>
      </w:pPr>
      <w:r>
        <w:rPr>
          <w:rFonts w:ascii="Arial" w:eastAsia="Arial" w:hAnsi="Arial" w:cs="Arial"/>
          <w:color w:val="202020"/>
          <w:sz w:val="24"/>
        </w:rPr>
        <w:t xml:space="preserve">Pierre Lynch, </w:t>
      </w:r>
    </w:p>
    <w:p w14:paraId="195E61C8" w14:textId="77777777" w:rsidR="00393946" w:rsidRDefault="007D5AE5">
      <w:pPr>
        <w:spacing w:after="5" w:line="250" w:lineRule="auto"/>
        <w:ind w:left="266" w:right="12" w:hanging="10"/>
      </w:pPr>
      <w:r>
        <w:rPr>
          <w:rFonts w:ascii="Arial" w:eastAsia="Arial" w:hAnsi="Arial" w:cs="Arial"/>
          <w:color w:val="202020"/>
          <w:sz w:val="24"/>
        </w:rPr>
        <w:t xml:space="preserve">Président du Comité des usagers du CU CSSS de Laval </w:t>
      </w:r>
    </w:p>
    <w:p w14:paraId="54DA0561" w14:textId="77777777" w:rsidR="00393946" w:rsidRDefault="007D5AE5">
      <w:pPr>
        <w:spacing w:after="0"/>
        <w:ind w:left="271"/>
      </w:pPr>
      <w:r>
        <w:rPr>
          <w:rFonts w:ascii="Arial" w:eastAsia="Arial" w:hAnsi="Arial" w:cs="Arial"/>
          <w:color w:val="202020"/>
          <w:sz w:val="24"/>
        </w:rPr>
        <w:t xml:space="preserve"> </w:t>
      </w:r>
    </w:p>
    <w:p w14:paraId="4B0D3E44" w14:textId="77777777" w:rsidR="00393946" w:rsidRDefault="007D5AE5">
      <w:pPr>
        <w:spacing w:after="0"/>
        <w:ind w:left="271"/>
      </w:pPr>
      <w:r>
        <w:rPr>
          <w:rFonts w:ascii="Arial" w:eastAsia="Arial" w:hAnsi="Arial" w:cs="Arial"/>
          <w:color w:val="202020"/>
          <w:sz w:val="24"/>
        </w:rPr>
        <w:t xml:space="preserve">   </w:t>
      </w:r>
    </w:p>
    <w:p w14:paraId="561AA359" w14:textId="77777777" w:rsidR="00393946" w:rsidRDefault="007D5AE5">
      <w:pPr>
        <w:spacing w:after="0"/>
      </w:pPr>
      <w:r>
        <w:rPr>
          <w:rFonts w:ascii="Times New Roman" w:eastAsia="Times New Roman" w:hAnsi="Times New Roman" w:cs="Times New Roman"/>
          <w:sz w:val="2"/>
        </w:rPr>
        <w:t xml:space="preserve"> </w:t>
      </w:r>
    </w:p>
    <w:p w14:paraId="56F975B5" w14:textId="77777777" w:rsidR="00393946" w:rsidRDefault="007D5AE5">
      <w:pPr>
        <w:spacing w:after="73"/>
        <w:ind w:left="271"/>
      </w:pPr>
      <w:r>
        <w:rPr>
          <w:rFonts w:ascii="Arial" w:eastAsia="Arial" w:hAnsi="Arial" w:cs="Arial"/>
          <w:b/>
          <w:color w:val="202020"/>
          <w:sz w:val="39"/>
        </w:rPr>
        <w:t xml:space="preserve"> </w:t>
      </w:r>
    </w:p>
    <w:p w14:paraId="3B257B91" w14:textId="77777777" w:rsidR="00393946" w:rsidRDefault="007D5AE5">
      <w:pPr>
        <w:spacing w:after="161"/>
        <w:ind w:left="271"/>
      </w:pPr>
      <w:r>
        <w:rPr>
          <w:rFonts w:ascii="Arial" w:eastAsia="Arial" w:hAnsi="Arial" w:cs="Arial"/>
          <w:b/>
          <w:color w:val="202020"/>
          <w:sz w:val="39"/>
        </w:rPr>
        <w:t xml:space="preserve"> </w:t>
      </w:r>
    </w:p>
    <w:p w14:paraId="28024936" w14:textId="77777777" w:rsidR="00393946" w:rsidRDefault="007D5AE5">
      <w:pPr>
        <w:pStyle w:val="Titre1"/>
        <w:spacing w:after="0"/>
        <w:ind w:left="266"/>
      </w:pPr>
      <w:r>
        <w:t>UNE PARTAGE D'INTIMITÉ OBLIGÉ</w:t>
      </w:r>
      <w:r>
        <w:rPr>
          <w:color w:val="202020"/>
          <w:sz w:val="39"/>
          <w:shd w:val="clear" w:color="auto" w:fill="auto"/>
        </w:rPr>
        <w:t xml:space="preserve"> </w:t>
      </w:r>
    </w:p>
    <w:p w14:paraId="7ABF66CB" w14:textId="77777777" w:rsidR="00393946" w:rsidRDefault="007D5AE5">
      <w:pPr>
        <w:spacing w:after="0"/>
        <w:ind w:left="271"/>
      </w:pPr>
      <w:r>
        <w:rPr>
          <w:rFonts w:ascii="Arial" w:eastAsia="Arial" w:hAnsi="Arial" w:cs="Arial"/>
          <w:color w:val="202020"/>
          <w:sz w:val="24"/>
        </w:rPr>
        <w:t xml:space="preserve"> </w:t>
      </w:r>
    </w:p>
    <w:p w14:paraId="1BD77335" w14:textId="77777777" w:rsidR="00393946" w:rsidRDefault="007D5AE5">
      <w:pPr>
        <w:spacing w:after="4" w:line="249" w:lineRule="auto"/>
        <w:ind w:left="266" w:right="23" w:hanging="10"/>
      </w:pPr>
      <w:r>
        <w:rPr>
          <w:rFonts w:ascii="Arial" w:eastAsia="Arial" w:hAnsi="Arial" w:cs="Arial"/>
          <w:color w:val="202020"/>
          <w:sz w:val="21"/>
        </w:rPr>
        <w:t>Accompagner une personne dans son moment vulnérable c’est accordé une importance à la vie; elle qui nous surprend par ses habiletés à se réparer parfois d’elle-même. On ne rajeunit pas, on vieillit comme toute biologie qui se meut à vivre. La vulnérabilité</w:t>
      </w:r>
      <w:r>
        <w:rPr>
          <w:rFonts w:ascii="Arial" w:eastAsia="Arial" w:hAnsi="Arial" w:cs="Arial"/>
          <w:color w:val="202020"/>
          <w:sz w:val="21"/>
        </w:rPr>
        <w:t xml:space="preserve"> est l’empreinte de notre cycle sur terre, un passage obligé pour comprendre que la vie est fragile même si elle est tenace. </w:t>
      </w:r>
    </w:p>
    <w:p w14:paraId="336B7CAA" w14:textId="77777777" w:rsidR="00393946" w:rsidRDefault="007D5AE5">
      <w:pPr>
        <w:spacing w:after="0"/>
        <w:ind w:left="271"/>
      </w:pPr>
      <w:r>
        <w:rPr>
          <w:rFonts w:ascii="Arial" w:eastAsia="Arial" w:hAnsi="Arial" w:cs="Arial"/>
          <w:color w:val="202020"/>
          <w:sz w:val="21"/>
        </w:rPr>
        <w:t xml:space="preserve">  </w:t>
      </w:r>
    </w:p>
    <w:p w14:paraId="3D9A5961" w14:textId="77777777" w:rsidR="00393946" w:rsidRDefault="007D5AE5">
      <w:pPr>
        <w:spacing w:after="4" w:line="249" w:lineRule="auto"/>
        <w:ind w:left="266" w:right="23" w:hanging="10"/>
      </w:pPr>
      <w:r>
        <w:rPr>
          <w:rFonts w:ascii="Arial" w:eastAsia="Arial" w:hAnsi="Arial" w:cs="Arial"/>
          <w:color w:val="202020"/>
          <w:sz w:val="21"/>
        </w:rPr>
        <w:t xml:space="preserve">L’histoire de nos aïeux n’en est-elle pas un témoignage? </w:t>
      </w:r>
    </w:p>
    <w:p w14:paraId="6563ACFC" w14:textId="77777777" w:rsidR="00393946" w:rsidRDefault="007D5AE5">
      <w:pPr>
        <w:spacing w:after="0"/>
        <w:ind w:left="271"/>
      </w:pPr>
      <w:r>
        <w:rPr>
          <w:rFonts w:ascii="Arial" w:eastAsia="Arial" w:hAnsi="Arial" w:cs="Arial"/>
          <w:color w:val="202020"/>
          <w:sz w:val="21"/>
        </w:rPr>
        <w:t xml:space="preserve">  </w:t>
      </w:r>
    </w:p>
    <w:p w14:paraId="3BF03C14" w14:textId="77777777" w:rsidR="00393946" w:rsidRDefault="007D5AE5">
      <w:pPr>
        <w:spacing w:after="4" w:line="249" w:lineRule="auto"/>
        <w:ind w:left="266" w:right="23" w:hanging="10"/>
      </w:pPr>
      <w:r>
        <w:rPr>
          <w:rFonts w:ascii="Arial" w:eastAsia="Arial" w:hAnsi="Arial" w:cs="Arial"/>
          <w:color w:val="202020"/>
          <w:sz w:val="21"/>
        </w:rPr>
        <w:t>Un accident tragique, une maladie aigüe ou une malheureuse chute e</w:t>
      </w:r>
      <w:r>
        <w:rPr>
          <w:rFonts w:ascii="Arial" w:eastAsia="Arial" w:hAnsi="Arial" w:cs="Arial"/>
          <w:color w:val="202020"/>
          <w:sz w:val="21"/>
        </w:rPr>
        <w:t xml:space="preserve">t nous voilà propulser dans un inconnu : celui de la précarité. Nous entrons, par la porte d’en avant, dans un déséquilibre qui affecte notre quotidien encore surpris par cette aventure. Nous ne sommes pas à l’abri des bouleversements spontanés. </w:t>
      </w:r>
    </w:p>
    <w:p w14:paraId="0A3DA0C3" w14:textId="77777777" w:rsidR="00393946" w:rsidRDefault="007D5AE5">
      <w:pPr>
        <w:spacing w:after="16"/>
        <w:ind w:left="271"/>
      </w:pPr>
      <w:r>
        <w:rPr>
          <w:rFonts w:ascii="Arial" w:eastAsia="Arial" w:hAnsi="Arial" w:cs="Arial"/>
          <w:color w:val="202020"/>
          <w:sz w:val="21"/>
        </w:rPr>
        <w:t xml:space="preserve">  </w:t>
      </w:r>
    </w:p>
    <w:p w14:paraId="794D15FA" w14:textId="77777777" w:rsidR="00393946" w:rsidRDefault="007D5AE5">
      <w:pPr>
        <w:spacing w:after="4" w:line="249" w:lineRule="auto"/>
        <w:ind w:left="266" w:right="23" w:hanging="10"/>
      </w:pPr>
      <w:r>
        <w:rPr>
          <w:rFonts w:ascii="Arial" w:eastAsia="Arial" w:hAnsi="Arial" w:cs="Arial"/>
          <w:color w:val="202020"/>
          <w:sz w:val="21"/>
        </w:rPr>
        <w:t>« J’ai</w:t>
      </w:r>
      <w:r>
        <w:rPr>
          <w:rFonts w:ascii="Arial" w:eastAsia="Arial" w:hAnsi="Arial" w:cs="Arial"/>
          <w:color w:val="202020"/>
          <w:sz w:val="21"/>
        </w:rPr>
        <w:t xml:space="preserve"> besoin d’aide, je suis vulnérable » un dur constat à faire quand l’évènement nous propulse dans une nouvelle réalité. Sommes-nous à l’aise de fonctionner seuls? Tel est la question. L’âge et ses désavantages nous atteignent mais ne soyons pas défaitiste, </w:t>
      </w:r>
      <w:r>
        <w:rPr>
          <w:rFonts w:ascii="Arial" w:eastAsia="Arial" w:hAnsi="Arial" w:cs="Arial"/>
          <w:color w:val="202020"/>
          <w:sz w:val="21"/>
        </w:rPr>
        <w:t xml:space="preserve">reconnaître et accepter nos limites est un point de départ. On s’adapte et l’on poursuit différemment avec nos ressources quoique parfois limitées. </w:t>
      </w:r>
    </w:p>
    <w:p w14:paraId="1D51206B" w14:textId="77777777" w:rsidR="00393946" w:rsidRDefault="007D5AE5">
      <w:pPr>
        <w:spacing w:after="10"/>
        <w:ind w:left="271"/>
      </w:pPr>
      <w:r>
        <w:rPr>
          <w:rFonts w:ascii="Arial" w:eastAsia="Arial" w:hAnsi="Arial" w:cs="Arial"/>
          <w:color w:val="202020"/>
          <w:sz w:val="21"/>
        </w:rPr>
        <w:t xml:space="preserve">  </w:t>
      </w:r>
    </w:p>
    <w:p w14:paraId="4C556171" w14:textId="77777777" w:rsidR="00393946" w:rsidRDefault="007D5AE5">
      <w:pPr>
        <w:spacing w:after="4" w:line="249" w:lineRule="auto"/>
        <w:ind w:left="266" w:right="23" w:hanging="10"/>
      </w:pPr>
      <w:r>
        <w:rPr>
          <w:rFonts w:ascii="Arial" w:eastAsia="Arial" w:hAnsi="Arial" w:cs="Arial"/>
          <w:color w:val="202020"/>
          <w:sz w:val="21"/>
        </w:rPr>
        <w:t xml:space="preserve">Comment accueillir l’aide? Comment trouver un service qui nous assure un maintien digne de partager ses </w:t>
      </w:r>
      <w:r>
        <w:rPr>
          <w:rFonts w:ascii="Arial" w:eastAsia="Arial" w:hAnsi="Arial" w:cs="Arial"/>
          <w:color w:val="202020"/>
          <w:sz w:val="21"/>
        </w:rPr>
        <w:t>moments les plus personnels? La vulnérabilité incite à davantage d’intimité entre l’aidant et l’aidé, repérer une ressource est un geste difficile La confiance est un élément important pour le bien-être de la personne que l’on soutient. L’implication de l’</w:t>
      </w:r>
      <w:r>
        <w:rPr>
          <w:rFonts w:ascii="Arial" w:eastAsia="Arial" w:hAnsi="Arial" w:cs="Arial"/>
          <w:color w:val="202020"/>
          <w:sz w:val="21"/>
        </w:rPr>
        <w:t xml:space="preserve">aidant ne signifie pas de s’approprier de la privauté d’autrui mais de bien de le tenir en estime. Le respect et la reconnaissance sont essentiels aux soins que nous accorderons ou que nous recevrons. </w:t>
      </w:r>
    </w:p>
    <w:p w14:paraId="02880B37" w14:textId="77777777" w:rsidR="00393946" w:rsidRDefault="007D5AE5">
      <w:pPr>
        <w:spacing w:after="0"/>
        <w:ind w:left="271"/>
      </w:pPr>
      <w:r>
        <w:rPr>
          <w:rFonts w:ascii="Arial" w:eastAsia="Arial" w:hAnsi="Arial" w:cs="Arial"/>
          <w:color w:val="202020"/>
          <w:sz w:val="21"/>
        </w:rPr>
        <w:t xml:space="preserve">  </w:t>
      </w:r>
    </w:p>
    <w:p w14:paraId="3822E452" w14:textId="77777777" w:rsidR="00393946" w:rsidRDefault="007D5AE5">
      <w:pPr>
        <w:spacing w:after="4" w:line="249" w:lineRule="auto"/>
        <w:ind w:left="266" w:right="23" w:hanging="10"/>
      </w:pPr>
      <w:r>
        <w:rPr>
          <w:rFonts w:ascii="Arial" w:eastAsia="Arial" w:hAnsi="Arial" w:cs="Arial"/>
          <w:color w:val="202020"/>
          <w:sz w:val="21"/>
        </w:rPr>
        <w:t>Aidant et aidé, deux rôles bien différents, l’un bénévole qui s’implique à donner et celui de l’aidé qui accueille son auxiliaire. La vie n’a pas d’acquis, elle nous accorde des privilèges et l’aide est un cadeau qui nous est offert. Autrement dit, l’usage</w:t>
      </w:r>
      <w:r>
        <w:rPr>
          <w:rFonts w:ascii="Arial" w:eastAsia="Arial" w:hAnsi="Arial" w:cs="Arial"/>
          <w:color w:val="202020"/>
          <w:sz w:val="21"/>
        </w:rPr>
        <w:t xml:space="preserve">r aidé a des responsabilités face </w:t>
      </w:r>
      <w:r>
        <w:rPr>
          <w:rFonts w:ascii="Arial" w:eastAsia="Arial" w:hAnsi="Arial" w:cs="Arial"/>
          <w:color w:val="202020"/>
          <w:sz w:val="21"/>
        </w:rPr>
        <w:lastRenderedPageBreak/>
        <w:t xml:space="preserve">aux choix qu’il fait et le respect s’impose dans les deux sens. La critique négative n’apporte aucun bienfait bien au contraire, elle dénigre sans dénoncer le réel problème. </w:t>
      </w:r>
    </w:p>
    <w:p w14:paraId="2D9DDF21" w14:textId="77777777" w:rsidR="00393946" w:rsidRDefault="007D5AE5">
      <w:pPr>
        <w:spacing w:after="0"/>
        <w:ind w:left="271"/>
      </w:pPr>
      <w:r>
        <w:rPr>
          <w:rFonts w:ascii="Arial" w:eastAsia="Arial" w:hAnsi="Arial" w:cs="Arial"/>
          <w:color w:val="202020"/>
          <w:sz w:val="21"/>
        </w:rPr>
        <w:t xml:space="preserve">  </w:t>
      </w:r>
    </w:p>
    <w:p w14:paraId="1C85CE75" w14:textId="77777777" w:rsidR="00393946" w:rsidRDefault="007D5AE5">
      <w:pPr>
        <w:spacing w:after="4" w:line="249" w:lineRule="auto"/>
        <w:ind w:left="266" w:right="23" w:hanging="10"/>
      </w:pPr>
      <w:r>
        <w:rPr>
          <w:rFonts w:ascii="Arial" w:eastAsia="Arial" w:hAnsi="Arial" w:cs="Arial"/>
          <w:color w:val="202020"/>
          <w:sz w:val="21"/>
        </w:rPr>
        <w:t>Usager aidant ou usager aidé lequel êtes-vou</w:t>
      </w:r>
      <w:r>
        <w:rPr>
          <w:rFonts w:ascii="Arial" w:eastAsia="Arial" w:hAnsi="Arial" w:cs="Arial"/>
          <w:color w:val="202020"/>
          <w:sz w:val="21"/>
        </w:rPr>
        <w:t xml:space="preserve">s? L’appel est lancé par vos proches et par tous ceux qui attendent un soutien bienveillant. Les bénévoles sont une roue de secours qui allègent vos activités quotidiennes les plus banales, lorsque vous vous retrouverez dans un état de fragilité. </w:t>
      </w:r>
    </w:p>
    <w:p w14:paraId="544E0D55" w14:textId="77777777" w:rsidR="00393946" w:rsidRDefault="007D5AE5">
      <w:pPr>
        <w:spacing w:after="17"/>
        <w:ind w:left="271"/>
      </w:pPr>
      <w:r>
        <w:rPr>
          <w:rFonts w:ascii="Arial" w:eastAsia="Arial" w:hAnsi="Arial" w:cs="Arial"/>
          <w:color w:val="202020"/>
          <w:sz w:val="21"/>
        </w:rPr>
        <w:t xml:space="preserve">  </w:t>
      </w:r>
    </w:p>
    <w:p w14:paraId="516263DF" w14:textId="77777777" w:rsidR="00393946" w:rsidRDefault="007D5AE5">
      <w:pPr>
        <w:spacing w:after="4" w:line="249" w:lineRule="auto"/>
        <w:ind w:left="266" w:right="23" w:hanging="10"/>
      </w:pPr>
      <w:r>
        <w:rPr>
          <w:rFonts w:ascii="Arial" w:eastAsia="Arial" w:hAnsi="Arial" w:cs="Arial"/>
          <w:color w:val="202020"/>
          <w:sz w:val="21"/>
        </w:rPr>
        <w:t>Merci</w:t>
      </w:r>
      <w:r>
        <w:rPr>
          <w:rFonts w:ascii="Arial" w:eastAsia="Arial" w:hAnsi="Arial" w:cs="Arial"/>
          <w:color w:val="202020"/>
          <w:sz w:val="21"/>
        </w:rPr>
        <w:t xml:space="preserve"> de respecter ces personnes qui donnent de leur temps… </w:t>
      </w:r>
    </w:p>
    <w:p w14:paraId="469E54BA" w14:textId="77777777" w:rsidR="00393946" w:rsidRDefault="007D5AE5">
      <w:pPr>
        <w:spacing w:after="6"/>
        <w:ind w:left="271"/>
      </w:pPr>
      <w:r>
        <w:rPr>
          <w:rFonts w:ascii="Arial" w:eastAsia="Arial" w:hAnsi="Arial" w:cs="Arial"/>
          <w:color w:val="202020"/>
          <w:sz w:val="21"/>
        </w:rPr>
        <w:t xml:space="preserve">  </w:t>
      </w:r>
    </w:p>
    <w:p w14:paraId="432540EE" w14:textId="77777777" w:rsidR="00393946" w:rsidRDefault="007D5AE5">
      <w:pPr>
        <w:spacing w:after="4" w:line="249" w:lineRule="auto"/>
        <w:ind w:left="266" w:right="2245" w:hanging="10"/>
      </w:pPr>
      <w:r>
        <w:rPr>
          <w:rFonts w:ascii="Arial" w:eastAsia="Arial" w:hAnsi="Arial" w:cs="Arial"/>
          <w:color w:val="202020"/>
          <w:sz w:val="21"/>
        </w:rPr>
        <w:t>Francine Wodarka membre du comité des usagers du CSSS de Laval.</w:t>
      </w:r>
      <w:r>
        <w:rPr>
          <w:rFonts w:ascii="Arial" w:eastAsia="Arial" w:hAnsi="Arial" w:cs="Arial"/>
          <w:color w:val="202020"/>
          <w:sz w:val="24"/>
        </w:rPr>
        <w:t xml:space="preserve">    </w:t>
      </w:r>
    </w:p>
    <w:p w14:paraId="0738D0BE" w14:textId="77777777" w:rsidR="00393946" w:rsidRDefault="007D5AE5">
      <w:pPr>
        <w:spacing w:after="0"/>
      </w:pPr>
      <w:r>
        <w:rPr>
          <w:rFonts w:ascii="Times New Roman" w:eastAsia="Times New Roman" w:hAnsi="Times New Roman" w:cs="Times New Roman"/>
          <w:sz w:val="2"/>
        </w:rPr>
        <w:t xml:space="preserve"> </w:t>
      </w:r>
    </w:p>
    <w:p w14:paraId="29ACBA2E" w14:textId="77777777" w:rsidR="00393946" w:rsidRDefault="007D5AE5">
      <w:pPr>
        <w:spacing w:after="73"/>
        <w:ind w:left="271"/>
      </w:pPr>
      <w:r>
        <w:rPr>
          <w:rFonts w:ascii="Arial" w:eastAsia="Arial" w:hAnsi="Arial" w:cs="Arial"/>
          <w:b/>
          <w:color w:val="202020"/>
          <w:sz w:val="39"/>
        </w:rPr>
        <w:t xml:space="preserve"> </w:t>
      </w:r>
    </w:p>
    <w:p w14:paraId="626F302E" w14:textId="77777777" w:rsidR="00393946" w:rsidRDefault="007D5AE5">
      <w:pPr>
        <w:ind w:left="271"/>
      </w:pPr>
      <w:r>
        <w:rPr>
          <w:rFonts w:ascii="Arial" w:eastAsia="Arial" w:hAnsi="Arial" w:cs="Arial"/>
          <w:b/>
          <w:color w:val="202020"/>
          <w:sz w:val="39"/>
        </w:rPr>
        <w:t xml:space="preserve"> </w:t>
      </w:r>
    </w:p>
    <w:p w14:paraId="5E983AC3" w14:textId="77777777" w:rsidR="00393946" w:rsidRDefault="007D5AE5">
      <w:pPr>
        <w:pStyle w:val="Titre1"/>
        <w:ind w:left="266"/>
      </w:pPr>
      <w:r>
        <w:t>DÉPÔT LA SEMAINE PROCHAINE DU</w:t>
      </w:r>
      <w:r>
        <w:rPr>
          <w:shd w:val="clear" w:color="auto" w:fill="auto"/>
        </w:rPr>
        <w:t xml:space="preserve"> </w:t>
      </w:r>
      <w:r>
        <w:t>PROJET DE LOI SUR L'EFFICACITÉ</w:t>
      </w:r>
      <w:r>
        <w:rPr>
          <w:shd w:val="clear" w:color="auto" w:fill="auto"/>
        </w:rPr>
        <w:t xml:space="preserve"> </w:t>
      </w:r>
      <w:r>
        <w:t>DU RÉSEAU DE LA SANTÉ</w:t>
      </w:r>
      <w:r>
        <w:rPr>
          <w:color w:val="202020"/>
          <w:sz w:val="39"/>
          <w:shd w:val="clear" w:color="auto" w:fill="auto"/>
        </w:rPr>
        <w:t xml:space="preserve"> </w:t>
      </w:r>
    </w:p>
    <w:p w14:paraId="111333D1" w14:textId="77777777" w:rsidR="00393946" w:rsidRDefault="007D5AE5">
      <w:pPr>
        <w:spacing w:after="0"/>
        <w:ind w:left="271"/>
      </w:pPr>
      <w:r>
        <w:rPr>
          <w:rFonts w:ascii="Arial" w:eastAsia="Arial" w:hAnsi="Arial" w:cs="Arial"/>
          <w:color w:val="202020"/>
          <w:sz w:val="24"/>
        </w:rPr>
        <w:t xml:space="preserve"> </w:t>
      </w:r>
    </w:p>
    <w:p w14:paraId="28B79EC3" w14:textId="77777777" w:rsidR="00393946" w:rsidRDefault="007D5AE5">
      <w:pPr>
        <w:spacing w:after="4" w:line="249" w:lineRule="auto"/>
        <w:ind w:left="266" w:right="23" w:hanging="10"/>
      </w:pPr>
      <w:r>
        <w:rPr>
          <w:rFonts w:ascii="Arial" w:eastAsia="Arial" w:hAnsi="Arial" w:cs="Arial"/>
          <w:color w:val="202020"/>
          <w:sz w:val="21"/>
        </w:rPr>
        <w:t>Le processus des 50 travaux de refond</w:t>
      </w:r>
      <w:r>
        <w:rPr>
          <w:rFonts w:ascii="Arial" w:eastAsia="Arial" w:hAnsi="Arial" w:cs="Arial"/>
          <w:color w:val="202020"/>
          <w:sz w:val="21"/>
        </w:rPr>
        <w:t xml:space="preserve">ation du système public de santé, tel que promis par Monsieur Christian Dubé est déjà en branle. </w:t>
      </w:r>
    </w:p>
    <w:p w14:paraId="27525D68" w14:textId="77777777" w:rsidR="00393946" w:rsidRDefault="007D5AE5">
      <w:pPr>
        <w:spacing w:after="0"/>
        <w:ind w:left="271"/>
      </w:pPr>
      <w:r>
        <w:rPr>
          <w:rFonts w:ascii="Arial" w:eastAsia="Arial" w:hAnsi="Arial" w:cs="Arial"/>
          <w:color w:val="202020"/>
          <w:sz w:val="21"/>
        </w:rPr>
        <w:t xml:space="preserve"> </w:t>
      </w:r>
    </w:p>
    <w:p w14:paraId="1DD62BF6" w14:textId="77777777" w:rsidR="00393946" w:rsidRDefault="007D5AE5">
      <w:pPr>
        <w:spacing w:after="4" w:line="249" w:lineRule="auto"/>
        <w:ind w:left="266" w:right="23" w:hanging="10"/>
      </w:pPr>
      <w:r>
        <w:rPr>
          <w:rFonts w:ascii="Arial" w:eastAsia="Arial" w:hAnsi="Arial" w:cs="Arial"/>
          <w:color w:val="202020"/>
          <w:sz w:val="21"/>
        </w:rPr>
        <w:t xml:space="preserve">Son projet de loi intitulé Loi sur l'efficacité du réseau de la santé devrait être présenté à l'Assemblée Nationale au cours de la prochaine semaine. </w:t>
      </w:r>
    </w:p>
    <w:p w14:paraId="3C61334A" w14:textId="77777777" w:rsidR="00393946" w:rsidRDefault="007D5AE5">
      <w:pPr>
        <w:spacing w:after="0"/>
        <w:ind w:left="271"/>
      </w:pPr>
      <w:r>
        <w:rPr>
          <w:rFonts w:ascii="Arial" w:eastAsia="Arial" w:hAnsi="Arial" w:cs="Arial"/>
          <w:color w:val="202020"/>
          <w:sz w:val="21"/>
        </w:rPr>
        <w:t xml:space="preserve"> </w:t>
      </w:r>
    </w:p>
    <w:p w14:paraId="77F97D30" w14:textId="77777777" w:rsidR="00393946" w:rsidRDefault="007D5AE5">
      <w:pPr>
        <w:spacing w:after="4" w:line="249" w:lineRule="auto"/>
        <w:ind w:left="266" w:right="23" w:hanging="10"/>
      </w:pPr>
      <w:r>
        <w:rPr>
          <w:rFonts w:ascii="Arial" w:eastAsia="Arial" w:hAnsi="Arial" w:cs="Arial"/>
          <w:color w:val="202020"/>
          <w:sz w:val="21"/>
        </w:rPr>
        <w:t xml:space="preserve">Le ministre de la Santé, Christian Dubé, promet que son projet de loi sur l’efficacité du réseau de la santé, qui devrait notamment donner naissance à l’agence Santé Québec, va faire trembler le système jusque dans ses fondations. </w:t>
      </w:r>
    </w:p>
    <w:p w14:paraId="39449C70" w14:textId="77777777" w:rsidR="00393946" w:rsidRDefault="007D5AE5">
      <w:pPr>
        <w:spacing w:after="0"/>
        <w:ind w:left="271"/>
      </w:pPr>
      <w:r>
        <w:rPr>
          <w:rFonts w:ascii="Arial" w:eastAsia="Arial" w:hAnsi="Arial" w:cs="Arial"/>
          <w:color w:val="202020"/>
          <w:sz w:val="21"/>
        </w:rPr>
        <w:t xml:space="preserve"> </w:t>
      </w:r>
    </w:p>
    <w:p w14:paraId="18325439" w14:textId="77777777" w:rsidR="00393946" w:rsidRDefault="007D5AE5">
      <w:pPr>
        <w:spacing w:after="4" w:line="249" w:lineRule="auto"/>
        <w:ind w:left="266" w:right="23" w:hanging="10"/>
      </w:pPr>
      <w:r>
        <w:rPr>
          <w:rFonts w:ascii="Arial" w:eastAsia="Arial" w:hAnsi="Arial" w:cs="Arial"/>
          <w:color w:val="202020"/>
          <w:sz w:val="21"/>
        </w:rPr>
        <w:t>Dans un réseau dans lequel on nous répète sans cesse que l'usager est au centre des préoccupations et services, je vous encourage a porter une attention particulière à la place qui sera réservée aux usagers dans les divers instances de décision de cet nouv</w:t>
      </w:r>
      <w:r>
        <w:rPr>
          <w:rFonts w:ascii="Arial" w:eastAsia="Arial" w:hAnsi="Arial" w:cs="Arial"/>
          <w:color w:val="202020"/>
          <w:sz w:val="21"/>
        </w:rPr>
        <w:t xml:space="preserve">el organigramme. </w:t>
      </w:r>
    </w:p>
    <w:p w14:paraId="5DD5D8E2" w14:textId="77777777" w:rsidR="00393946" w:rsidRDefault="007D5AE5">
      <w:pPr>
        <w:spacing w:after="0"/>
        <w:ind w:left="271"/>
      </w:pPr>
      <w:r>
        <w:rPr>
          <w:rFonts w:ascii="Arial" w:eastAsia="Arial" w:hAnsi="Arial" w:cs="Arial"/>
          <w:color w:val="202020"/>
          <w:sz w:val="21"/>
        </w:rPr>
        <w:t xml:space="preserve"> </w:t>
      </w:r>
    </w:p>
    <w:p w14:paraId="6FEE4F8F" w14:textId="77777777" w:rsidR="00393946" w:rsidRDefault="007D5AE5">
      <w:pPr>
        <w:spacing w:after="4" w:line="249" w:lineRule="auto"/>
        <w:ind w:left="266" w:right="23" w:hanging="10"/>
      </w:pPr>
      <w:r>
        <w:rPr>
          <w:rFonts w:ascii="Arial" w:eastAsia="Arial" w:hAnsi="Arial" w:cs="Arial"/>
          <w:color w:val="202020"/>
          <w:sz w:val="21"/>
        </w:rPr>
        <w:t>Si l'usager est vraiment au centre des préoccupations et services, l'usager devrait éventuellement occuper une place prépondérante dans la gestion des soins et services de santé. Des mécanismes efficaces doivent être mis en place pour a</w:t>
      </w:r>
      <w:r>
        <w:rPr>
          <w:rFonts w:ascii="Arial" w:eastAsia="Arial" w:hAnsi="Arial" w:cs="Arial"/>
          <w:color w:val="202020"/>
          <w:sz w:val="21"/>
        </w:rPr>
        <w:t xml:space="preserve">ssurer que les usagers seront en mesure de communiquer leurs attentes, besoins et insatisfactions face aux soins et services reçus ou à recevoir. </w:t>
      </w:r>
    </w:p>
    <w:p w14:paraId="246F0BA6" w14:textId="77777777" w:rsidR="00393946" w:rsidRDefault="007D5AE5">
      <w:pPr>
        <w:spacing w:after="0"/>
        <w:ind w:left="271"/>
      </w:pPr>
      <w:r>
        <w:rPr>
          <w:rFonts w:ascii="Arial" w:eastAsia="Arial" w:hAnsi="Arial" w:cs="Arial"/>
          <w:color w:val="202020"/>
          <w:sz w:val="21"/>
        </w:rPr>
        <w:t xml:space="preserve"> </w:t>
      </w:r>
    </w:p>
    <w:p w14:paraId="531EABF5" w14:textId="77777777" w:rsidR="00393946" w:rsidRDefault="007D5AE5">
      <w:pPr>
        <w:spacing w:after="4" w:line="249" w:lineRule="auto"/>
        <w:ind w:left="266" w:right="23" w:hanging="10"/>
      </w:pPr>
      <w:r>
        <w:rPr>
          <w:rFonts w:ascii="Arial" w:eastAsia="Arial" w:hAnsi="Arial" w:cs="Arial"/>
          <w:color w:val="202020"/>
          <w:sz w:val="21"/>
        </w:rPr>
        <w:t>Le comité des usagers du CSSS de Laval encourage tous les usagers de Laval de prendre connaissance de ce pr</w:t>
      </w:r>
      <w:r>
        <w:rPr>
          <w:rFonts w:ascii="Arial" w:eastAsia="Arial" w:hAnsi="Arial" w:cs="Arial"/>
          <w:color w:val="202020"/>
          <w:sz w:val="21"/>
        </w:rPr>
        <w:t xml:space="preserve">ojet de loi afin de bien comprendre les enjeux et les impacts que ce projet de loi aura sur les soins et services offerts aux usagers et à communiquer vos commentaires et suggestions à vos élus provinciaux, aux gestionnaires du réseau de la santé de Laval </w:t>
      </w:r>
      <w:r>
        <w:rPr>
          <w:rFonts w:ascii="Arial" w:eastAsia="Arial" w:hAnsi="Arial" w:cs="Arial"/>
          <w:color w:val="202020"/>
          <w:sz w:val="21"/>
        </w:rPr>
        <w:t xml:space="preserve">ainsi qu'à vos comités d'usagers et de résidents. </w:t>
      </w:r>
    </w:p>
    <w:p w14:paraId="5AB7A8E0" w14:textId="77777777" w:rsidR="00393946" w:rsidRDefault="007D5AE5">
      <w:pPr>
        <w:spacing w:after="0"/>
        <w:ind w:left="271"/>
      </w:pPr>
      <w:r>
        <w:rPr>
          <w:rFonts w:ascii="Arial" w:eastAsia="Arial" w:hAnsi="Arial" w:cs="Arial"/>
          <w:color w:val="202020"/>
          <w:sz w:val="21"/>
        </w:rPr>
        <w:lastRenderedPageBreak/>
        <w:t xml:space="preserve"> </w:t>
      </w:r>
    </w:p>
    <w:p w14:paraId="52D66F2B" w14:textId="77777777" w:rsidR="00393946" w:rsidRDefault="007D5AE5">
      <w:pPr>
        <w:spacing w:after="0"/>
        <w:ind w:left="271"/>
      </w:pPr>
      <w:r>
        <w:rPr>
          <w:rFonts w:ascii="Arial" w:eastAsia="Arial" w:hAnsi="Arial" w:cs="Arial"/>
          <w:color w:val="202020"/>
          <w:sz w:val="21"/>
        </w:rPr>
        <w:t xml:space="preserve"> </w:t>
      </w:r>
    </w:p>
    <w:p w14:paraId="07739DA4" w14:textId="77777777" w:rsidR="00393946" w:rsidRDefault="007D5AE5">
      <w:pPr>
        <w:spacing w:after="4" w:line="249" w:lineRule="auto"/>
        <w:ind w:left="266" w:right="23" w:hanging="10"/>
      </w:pPr>
      <w:r>
        <w:rPr>
          <w:rFonts w:ascii="Arial" w:eastAsia="Arial" w:hAnsi="Arial" w:cs="Arial"/>
          <w:color w:val="202020"/>
          <w:sz w:val="21"/>
        </w:rPr>
        <w:t xml:space="preserve">Pierre Lynch </w:t>
      </w:r>
    </w:p>
    <w:p w14:paraId="797347F5" w14:textId="77777777" w:rsidR="00393946" w:rsidRDefault="007D5AE5">
      <w:pPr>
        <w:spacing w:after="4" w:line="249" w:lineRule="auto"/>
        <w:ind w:left="266" w:right="23" w:hanging="10"/>
      </w:pPr>
      <w:r>
        <w:rPr>
          <w:rFonts w:ascii="Arial" w:eastAsia="Arial" w:hAnsi="Arial" w:cs="Arial"/>
          <w:color w:val="202020"/>
          <w:sz w:val="21"/>
        </w:rPr>
        <w:t>Président, comité des usagers du CSSS de Laval</w:t>
      </w:r>
      <w:r>
        <w:rPr>
          <w:rFonts w:ascii="Arial" w:eastAsia="Arial" w:hAnsi="Arial" w:cs="Arial"/>
          <w:color w:val="202020"/>
          <w:sz w:val="24"/>
        </w:rPr>
        <w:t xml:space="preserve">  </w:t>
      </w:r>
    </w:p>
    <w:p w14:paraId="569C88B9" w14:textId="77777777" w:rsidR="00393946" w:rsidRDefault="007D5AE5">
      <w:pPr>
        <w:spacing w:after="490"/>
      </w:pPr>
      <w:r>
        <w:rPr>
          <w:rFonts w:ascii="Times New Roman" w:eastAsia="Times New Roman" w:hAnsi="Times New Roman" w:cs="Times New Roman"/>
          <w:sz w:val="2"/>
        </w:rPr>
        <w:t xml:space="preserve"> </w:t>
      </w:r>
    </w:p>
    <w:p w14:paraId="4E3611D3" w14:textId="77777777" w:rsidR="00393946" w:rsidRDefault="007D5AE5">
      <w:pPr>
        <w:spacing w:after="164"/>
        <w:ind w:left="271"/>
      </w:pPr>
      <w:r>
        <w:rPr>
          <w:rFonts w:ascii="Arial" w:eastAsia="Arial" w:hAnsi="Arial" w:cs="Arial"/>
          <w:b/>
          <w:color w:val="202020"/>
          <w:sz w:val="39"/>
        </w:rPr>
        <w:t xml:space="preserve"> </w:t>
      </w:r>
    </w:p>
    <w:p w14:paraId="0B56A5B8" w14:textId="77777777" w:rsidR="00393946" w:rsidRDefault="007D5AE5">
      <w:pPr>
        <w:pStyle w:val="Titre1"/>
        <w:spacing w:after="0"/>
        <w:ind w:left="266"/>
      </w:pPr>
      <w:r>
        <w:t>LE SAMSON DE LA SANTÉ</w:t>
      </w:r>
      <w:r>
        <w:rPr>
          <w:color w:val="202020"/>
          <w:sz w:val="39"/>
          <w:shd w:val="clear" w:color="auto" w:fill="auto"/>
        </w:rPr>
        <w:t xml:space="preserve">   </w:t>
      </w:r>
    </w:p>
    <w:p w14:paraId="1620440F" w14:textId="77777777" w:rsidR="00393946" w:rsidRDefault="007D5AE5">
      <w:pPr>
        <w:spacing w:after="0"/>
        <w:ind w:left="271"/>
      </w:pPr>
      <w:r>
        <w:rPr>
          <w:rFonts w:ascii="Arial" w:eastAsia="Arial" w:hAnsi="Arial" w:cs="Arial"/>
          <w:color w:val="202020"/>
          <w:sz w:val="24"/>
        </w:rPr>
        <w:t xml:space="preserve"> </w:t>
      </w:r>
    </w:p>
    <w:p w14:paraId="6EDFC079" w14:textId="77777777" w:rsidR="00393946" w:rsidRDefault="007D5AE5">
      <w:pPr>
        <w:spacing w:after="3"/>
        <w:ind w:left="266" w:hanging="10"/>
      </w:pPr>
      <w:r>
        <w:rPr>
          <w:rFonts w:ascii="Arial" w:eastAsia="Arial" w:hAnsi="Arial" w:cs="Arial"/>
          <w:b/>
          <w:color w:val="202020"/>
          <w:sz w:val="21"/>
          <w:u w:val="single" w:color="202020"/>
        </w:rPr>
        <w:t>Robert Dutrissac, Le Devoir, 20 mars 2023</w:t>
      </w:r>
      <w:r>
        <w:rPr>
          <w:rFonts w:ascii="Arial" w:eastAsia="Arial" w:hAnsi="Arial" w:cs="Arial"/>
          <w:color w:val="202020"/>
          <w:sz w:val="24"/>
        </w:rPr>
        <w:t xml:space="preserve"> </w:t>
      </w:r>
    </w:p>
    <w:p w14:paraId="18E7D7AC" w14:textId="77777777" w:rsidR="00393946" w:rsidRDefault="007D5AE5">
      <w:pPr>
        <w:spacing w:after="127"/>
        <w:ind w:left="271"/>
      </w:pPr>
      <w:r>
        <w:rPr>
          <w:rFonts w:ascii="Arial" w:eastAsia="Arial" w:hAnsi="Arial" w:cs="Arial"/>
          <w:color w:val="202020"/>
          <w:sz w:val="24"/>
        </w:rPr>
        <w:t xml:space="preserve">   </w:t>
      </w:r>
    </w:p>
    <w:p w14:paraId="1149A2C0" w14:textId="77777777" w:rsidR="00393946" w:rsidRDefault="007D5AE5">
      <w:pPr>
        <w:spacing w:after="152" w:line="250" w:lineRule="auto"/>
        <w:ind w:left="266" w:right="149" w:hanging="10"/>
      </w:pPr>
      <w:r>
        <w:rPr>
          <w:rFonts w:ascii="Arial" w:eastAsia="Arial" w:hAnsi="Arial" w:cs="Arial"/>
          <w:color w:val="202020"/>
          <w:sz w:val="24"/>
        </w:rPr>
        <w:t>Dans son allocution prononcée la semaine dernière à Montréal</w:t>
      </w:r>
      <w:r>
        <w:rPr>
          <w:rFonts w:ascii="Arial" w:eastAsia="Arial" w:hAnsi="Arial" w:cs="Arial"/>
          <w:color w:val="202020"/>
          <w:sz w:val="24"/>
        </w:rPr>
        <w:t>, le ministre de la Santé et des Services sociaux,</w:t>
      </w:r>
      <w:hyperlink r:id="rId34">
        <w:r>
          <w:rPr>
            <w:rFonts w:ascii="Arial" w:eastAsia="Arial" w:hAnsi="Arial" w:cs="Arial"/>
            <w:color w:val="202020"/>
            <w:sz w:val="24"/>
          </w:rPr>
          <w:t xml:space="preserve"> </w:t>
        </w:r>
      </w:hyperlink>
      <w:hyperlink r:id="rId35">
        <w:r>
          <w:rPr>
            <w:color w:val="007C89"/>
            <w:sz w:val="24"/>
            <w:u w:val="single" w:color="007C89"/>
          </w:rPr>
          <w:t>Christian Dubé</w:t>
        </w:r>
      </w:hyperlink>
      <w:hyperlink r:id="rId36">
        <w:r>
          <w:rPr>
            <w:rFonts w:ascii="Arial" w:eastAsia="Arial" w:hAnsi="Arial" w:cs="Arial"/>
            <w:color w:val="202020"/>
            <w:sz w:val="24"/>
          </w:rPr>
          <w:t>,</w:t>
        </w:r>
      </w:hyperlink>
      <w:r>
        <w:rPr>
          <w:rFonts w:ascii="Arial" w:eastAsia="Arial" w:hAnsi="Arial" w:cs="Arial"/>
          <w:color w:val="202020"/>
          <w:sz w:val="24"/>
        </w:rPr>
        <w:t xml:space="preserve"> a promis que son projet de loi sur l’efficacité du réseau de la santé, qu’il entend présenter tô</w:t>
      </w:r>
      <w:r>
        <w:rPr>
          <w:rFonts w:ascii="Arial" w:eastAsia="Arial" w:hAnsi="Arial" w:cs="Arial"/>
          <w:color w:val="202020"/>
          <w:sz w:val="24"/>
        </w:rPr>
        <w:t>t ce printemps, allait « shaker » les colonnes du temple. Ce projet de loi ne se limitera pas à la création de</w:t>
      </w:r>
      <w:hyperlink r:id="rId37">
        <w:r>
          <w:rPr>
            <w:rFonts w:ascii="Arial" w:eastAsia="Arial" w:hAnsi="Arial" w:cs="Arial"/>
            <w:color w:val="202020"/>
            <w:sz w:val="24"/>
          </w:rPr>
          <w:t xml:space="preserve"> </w:t>
        </w:r>
      </w:hyperlink>
      <w:hyperlink r:id="rId38">
        <w:r>
          <w:rPr>
            <w:color w:val="007C89"/>
            <w:sz w:val="24"/>
            <w:u w:val="single" w:color="007C89"/>
          </w:rPr>
          <w:t>Santé Québec</w:t>
        </w:r>
      </w:hyperlink>
      <w:hyperlink r:id="rId39">
        <w:r>
          <w:rPr>
            <w:rFonts w:ascii="Arial" w:eastAsia="Arial" w:hAnsi="Arial" w:cs="Arial"/>
            <w:color w:val="202020"/>
            <w:sz w:val="24"/>
          </w:rPr>
          <w:t>,</w:t>
        </w:r>
      </w:hyperlink>
      <w:r>
        <w:rPr>
          <w:rFonts w:ascii="Arial" w:eastAsia="Arial" w:hAnsi="Arial" w:cs="Arial"/>
          <w:color w:val="202020"/>
          <w:sz w:val="24"/>
        </w:rPr>
        <w:t xml:space="preserve"> une agence qui redéfinit le rôle du ministère et du ministre en les éloignant du plancher des vaches. </w:t>
      </w:r>
    </w:p>
    <w:p w14:paraId="50F55B3E" w14:textId="77777777" w:rsidR="00393946" w:rsidRDefault="007D5AE5">
      <w:pPr>
        <w:spacing w:after="169" w:line="250" w:lineRule="auto"/>
        <w:ind w:left="266" w:right="12" w:hanging="10"/>
      </w:pPr>
      <w:r>
        <w:rPr>
          <w:rFonts w:ascii="Arial" w:eastAsia="Arial" w:hAnsi="Arial" w:cs="Arial"/>
          <w:color w:val="202020"/>
          <w:sz w:val="24"/>
        </w:rPr>
        <w:t>Alors que son collègue, le ministre de la Langue française,</w:t>
      </w:r>
      <w:hyperlink r:id="rId40">
        <w:r>
          <w:rPr>
            <w:rFonts w:ascii="Arial" w:eastAsia="Arial" w:hAnsi="Arial" w:cs="Arial"/>
            <w:color w:val="202020"/>
            <w:sz w:val="24"/>
          </w:rPr>
          <w:t xml:space="preserve"> </w:t>
        </w:r>
      </w:hyperlink>
      <w:hyperlink r:id="rId41">
        <w:r>
          <w:rPr>
            <w:color w:val="007C89"/>
            <w:sz w:val="24"/>
            <w:u w:val="single" w:color="007C89"/>
          </w:rPr>
          <w:t>Jean</w:t>
        </w:r>
      </w:hyperlink>
      <w:hyperlink r:id="rId42">
        <w:r>
          <w:rPr>
            <w:color w:val="007C89"/>
            <w:sz w:val="24"/>
            <w:u w:val="single" w:color="007C89"/>
          </w:rPr>
          <w:t>-</w:t>
        </w:r>
      </w:hyperlink>
      <w:hyperlink r:id="rId43">
        <w:r>
          <w:rPr>
            <w:color w:val="007C89"/>
            <w:sz w:val="24"/>
            <w:u w:val="single" w:color="007C89"/>
          </w:rPr>
          <w:t>François Roberge</w:t>
        </w:r>
      </w:hyperlink>
      <w:hyperlink r:id="rId44">
        <w:r>
          <w:rPr>
            <w:rFonts w:ascii="Arial" w:eastAsia="Arial" w:hAnsi="Arial" w:cs="Arial"/>
            <w:color w:val="202020"/>
            <w:sz w:val="24"/>
          </w:rPr>
          <w:t>,</w:t>
        </w:r>
      </w:hyperlink>
      <w:r>
        <w:rPr>
          <w:rFonts w:ascii="Arial" w:eastAsia="Arial" w:hAnsi="Arial" w:cs="Arial"/>
          <w:color w:val="202020"/>
          <w:sz w:val="24"/>
        </w:rPr>
        <w:t xml:space="preserve"> lançait</w:t>
      </w:r>
      <w:hyperlink r:id="rId45">
        <w:r>
          <w:rPr>
            <w:rFonts w:ascii="Arial" w:eastAsia="Arial" w:hAnsi="Arial" w:cs="Arial"/>
            <w:color w:val="202020"/>
            <w:sz w:val="24"/>
          </w:rPr>
          <w:t xml:space="preserve"> </w:t>
        </w:r>
      </w:hyperlink>
      <w:hyperlink r:id="rId46">
        <w:r>
          <w:rPr>
            <w:color w:val="007C89"/>
            <w:sz w:val="24"/>
            <w:u w:val="single" w:color="007C89"/>
          </w:rPr>
          <w:t>une publicité en franglais</w:t>
        </w:r>
      </w:hyperlink>
      <w:hyperlink r:id="rId47">
        <w:r>
          <w:rPr>
            <w:rFonts w:ascii="Arial" w:eastAsia="Arial" w:hAnsi="Arial" w:cs="Arial"/>
            <w:color w:val="202020"/>
            <w:sz w:val="24"/>
          </w:rPr>
          <w:t xml:space="preserve"> </w:t>
        </w:r>
      </w:hyperlink>
      <w:r>
        <w:rPr>
          <w:rFonts w:ascii="Arial" w:eastAsia="Arial" w:hAnsi="Arial" w:cs="Arial"/>
          <w:color w:val="202020"/>
          <w:sz w:val="24"/>
        </w:rPr>
        <w:t>où il est question d’une espèce en voie de disparition, le faucon pèlerin, Christian Dubé est venu en quelque sorte appuyer, bien</w:t>
      </w:r>
      <w:r>
        <w:rPr>
          <w:rFonts w:ascii="Arial" w:eastAsia="Arial" w:hAnsi="Arial" w:cs="Arial"/>
          <w:color w:val="202020"/>
          <w:sz w:val="24"/>
        </w:rPr>
        <w:t xml:space="preserve"> involontairement, peut-on croire, le message ironique du gouvernement. </w:t>
      </w:r>
    </w:p>
    <w:p w14:paraId="6FBA3BE7" w14:textId="77777777" w:rsidR="00393946" w:rsidRDefault="007D5AE5">
      <w:pPr>
        <w:spacing w:after="5" w:line="250" w:lineRule="auto"/>
        <w:ind w:left="266" w:right="170" w:hanging="10"/>
      </w:pPr>
      <w:r>
        <w:rPr>
          <w:rFonts w:ascii="Arial" w:eastAsia="Arial" w:hAnsi="Arial" w:cs="Arial"/>
          <w:color w:val="202020"/>
          <w:sz w:val="24"/>
        </w:rPr>
        <w:t>Devant les participants à ce forum placé sous le thème de l’innovation, Christian Dubé a affirmé que son</w:t>
      </w:r>
      <w:hyperlink r:id="rId48">
        <w:r>
          <w:rPr>
            <w:rFonts w:ascii="Arial" w:eastAsia="Arial" w:hAnsi="Arial" w:cs="Arial"/>
            <w:color w:val="202020"/>
            <w:sz w:val="24"/>
          </w:rPr>
          <w:t xml:space="preserve"> </w:t>
        </w:r>
      </w:hyperlink>
      <w:hyperlink r:id="rId49">
        <w:r>
          <w:rPr>
            <w:color w:val="007C89"/>
            <w:sz w:val="24"/>
            <w:u w:val="single" w:color="007C89"/>
          </w:rPr>
          <w:t>Plan santé</w:t>
        </w:r>
      </w:hyperlink>
      <w:hyperlink r:id="rId50">
        <w:r>
          <w:rPr>
            <w:rFonts w:ascii="Arial" w:eastAsia="Arial" w:hAnsi="Arial" w:cs="Arial"/>
            <w:color w:val="202020"/>
            <w:sz w:val="24"/>
          </w:rPr>
          <w:t>,</w:t>
        </w:r>
      </w:hyperlink>
      <w:r>
        <w:rPr>
          <w:rFonts w:ascii="Arial" w:eastAsia="Arial" w:hAnsi="Arial" w:cs="Arial"/>
          <w:color w:val="202020"/>
          <w:sz w:val="24"/>
        </w:rPr>
        <w:t xml:space="preserve"> lancé l’an dernier, « va demander beaucoup, mais à tout le monde », que ce soit aux syndicats — de ce côté-là, une résistance certaine, surtout chez les infirmières échau</w:t>
      </w:r>
      <w:r>
        <w:rPr>
          <w:rFonts w:ascii="Arial" w:eastAsia="Arial" w:hAnsi="Arial" w:cs="Arial"/>
          <w:color w:val="202020"/>
          <w:sz w:val="24"/>
        </w:rPr>
        <w:t>dées que représente la Fédération interprofessionnelle de la santé du Québec (FIQ), s’est manifestée —, aux médecins ou aux gestionnaires. Déjà, en 2008, Claude Castonguay recommandait la création d’une telle agence. Selon lui, le ministère était trop impl</w:t>
      </w:r>
      <w:r>
        <w:rPr>
          <w:rFonts w:ascii="Arial" w:eastAsia="Arial" w:hAnsi="Arial" w:cs="Arial"/>
          <w:color w:val="202020"/>
          <w:sz w:val="24"/>
        </w:rPr>
        <w:t xml:space="preserve">iqué dans la microgestion du réseau, les décisions partaient du haut vers le bas, le contrôle des coûts était à courte vue, et les missions des établissements, mal définies, comme le rappelle la sous-ministre Dominique Savoie dans son rapport de juin 2022 </w:t>
      </w:r>
      <w:r>
        <w:rPr>
          <w:rFonts w:ascii="Arial" w:eastAsia="Arial" w:hAnsi="Arial" w:cs="Arial"/>
          <w:color w:val="202020"/>
          <w:sz w:val="24"/>
        </w:rPr>
        <w:t xml:space="preserve">sur les changements à apporter au réseau de la santé. </w:t>
      </w:r>
    </w:p>
    <w:p w14:paraId="5698F9B6" w14:textId="77777777" w:rsidR="00393946" w:rsidRDefault="007D5AE5">
      <w:pPr>
        <w:spacing w:after="154"/>
        <w:ind w:left="271"/>
      </w:pPr>
      <w:r>
        <w:rPr>
          <w:rFonts w:ascii="Arial" w:eastAsia="Arial" w:hAnsi="Arial" w:cs="Arial"/>
          <w:color w:val="202020"/>
          <w:sz w:val="24"/>
        </w:rPr>
        <w:t xml:space="preserve">  </w:t>
      </w:r>
    </w:p>
    <w:p w14:paraId="45B0B16E" w14:textId="77777777" w:rsidR="00393946" w:rsidRDefault="007D5AE5">
      <w:pPr>
        <w:spacing w:after="5" w:line="250" w:lineRule="auto"/>
        <w:ind w:left="266" w:right="12" w:hanging="10"/>
      </w:pPr>
      <w:r>
        <w:rPr>
          <w:rFonts w:ascii="Arial" w:eastAsia="Arial" w:hAnsi="Arial" w:cs="Arial"/>
          <w:color w:val="202020"/>
          <w:sz w:val="24"/>
        </w:rPr>
        <w:t xml:space="preserve">La fille de l’ancien ministre et actuelle Commissaire à la santé et au bien-être, </w:t>
      </w:r>
    </w:p>
    <w:p w14:paraId="26939B89" w14:textId="77777777" w:rsidR="00393946" w:rsidRDefault="007D5AE5">
      <w:pPr>
        <w:spacing w:after="141" w:line="250" w:lineRule="auto"/>
        <w:ind w:left="266" w:right="12" w:hanging="10"/>
      </w:pPr>
      <w:r>
        <w:rPr>
          <w:rFonts w:ascii="Arial" w:eastAsia="Arial" w:hAnsi="Arial" w:cs="Arial"/>
          <w:color w:val="202020"/>
          <w:sz w:val="24"/>
        </w:rPr>
        <w:t xml:space="preserve">Joanne Castonguay, allait dans le même sens que son père dans son rapport de 2022. La mission du ministère doit se </w:t>
      </w:r>
      <w:r>
        <w:rPr>
          <w:rFonts w:ascii="Arial" w:eastAsia="Arial" w:hAnsi="Arial" w:cs="Arial"/>
          <w:color w:val="202020"/>
          <w:sz w:val="24"/>
        </w:rPr>
        <w:t xml:space="preserve">centrer sur la définition des objectifs et des orientations stratégiques, l’évaluation de la performance et le suivi des résultats. </w:t>
      </w:r>
    </w:p>
    <w:p w14:paraId="07C290B1" w14:textId="77777777" w:rsidR="00393946" w:rsidRDefault="007D5AE5">
      <w:pPr>
        <w:spacing w:after="170" w:line="250" w:lineRule="auto"/>
        <w:ind w:left="266" w:right="12" w:hanging="10"/>
      </w:pPr>
      <w:r>
        <w:rPr>
          <w:rFonts w:ascii="Arial" w:eastAsia="Arial" w:hAnsi="Arial" w:cs="Arial"/>
          <w:color w:val="202020"/>
          <w:sz w:val="24"/>
        </w:rPr>
        <w:t>Mais cette agence, qui établit une plus grande distance entre le politique — le ministre — et la gestion au jour le jour du</w:t>
      </w:r>
      <w:r>
        <w:rPr>
          <w:rFonts w:ascii="Arial" w:eastAsia="Arial" w:hAnsi="Arial" w:cs="Arial"/>
          <w:color w:val="202020"/>
          <w:sz w:val="24"/>
        </w:rPr>
        <w:t xml:space="preserve"> réseau, ne peut être une panacée. </w:t>
      </w:r>
      <w:r>
        <w:rPr>
          <w:rFonts w:ascii="Arial" w:eastAsia="Arial" w:hAnsi="Arial" w:cs="Arial"/>
          <w:color w:val="202020"/>
          <w:sz w:val="24"/>
        </w:rPr>
        <w:lastRenderedPageBreak/>
        <w:t>Comme le reconnaît d’ailleurs Christian Dubé, d’autres pièces du casse-tête — c’est l’image employée dans le Plan santé — devront s’adjoindre. Et même si l’agence procure au ministre une forme de zone tampon, sa responsab</w:t>
      </w:r>
      <w:r>
        <w:rPr>
          <w:rFonts w:ascii="Arial" w:eastAsia="Arial" w:hAnsi="Arial" w:cs="Arial"/>
          <w:color w:val="202020"/>
          <w:sz w:val="24"/>
        </w:rPr>
        <w:t xml:space="preserve">ilité ne manquera pas d’être invoquée en cas de ratés ou si les améliorations promises ne sont pas, une fois encore, au rendez-vous. Comme le soulignait au </w:t>
      </w:r>
      <w:r>
        <w:rPr>
          <w:rFonts w:ascii="Arial" w:eastAsia="Arial" w:hAnsi="Arial" w:cs="Arial"/>
          <w:i/>
          <w:color w:val="202020"/>
          <w:sz w:val="24"/>
        </w:rPr>
        <w:t>Devoir</w:t>
      </w:r>
      <w:r>
        <w:rPr>
          <w:rFonts w:ascii="Arial" w:eastAsia="Arial" w:hAnsi="Arial" w:cs="Arial"/>
          <w:color w:val="202020"/>
          <w:sz w:val="24"/>
        </w:rPr>
        <w:t xml:space="preserve"> l’ancien p.-d.g. de l’Agence de la santé et des services sociaux de Montréal David Levine, la</w:t>
      </w:r>
      <w:r>
        <w:rPr>
          <w:rFonts w:ascii="Arial" w:eastAsia="Arial" w:hAnsi="Arial" w:cs="Arial"/>
          <w:color w:val="202020"/>
          <w:sz w:val="24"/>
        </w:rPr>
        <w:t xml:space="preserve"> santé est un domaine « très politique » et « très médiatisé ». Le ministre ne pourra pas se réfugier derrière cette structure si le cafouillage dans un établissement fait les manchettes. </w:t>
      </w:r>
    </w:p>
    <w:p w14:paraId="4E359970" w14:textId="77777777" w:rsidR="00393946" w:rsidRDefault="007D5AE5">
      <w:pPr>
        <w:spacing w:after="10" w:line="269" w:lineRule="auto"/>
        <w:ind w:left="266" w:hanging="10"/>
      </w:pPr>
      <w:r>
        <w:rPr>
          <w:rFonts w:ascii="Arial" w:eastAsia="Arial" w:hAnsi="Arial" w:cs="Arial"/>
          <w:color w:val="202020"/>
          <w:sz w:val="24"/>
        </w:rPr>
        <w:t>En ce sens, le</w:t>
      </w:r>
      <w:hyperlink r:id="rId51">
        <w:r>
          <w:rPr>
            <w:rFonts w:ascii="Arial" w:eastAsia="Arial" w:hAnsi="Arial" w:cs="Arial"/>
            <w:color w:val="202020"/>
            <w:sz w:val="24"/>
          </w:rPr>
          <w:t xml:space="preserve"> </w:t>
        </w:r>
      </w:hyperlink>
      <w:hyperlink r:id="rId52">
        <w:r>
          <w:rPr>
            <w:color w:val="007C89"/>
            <w:sz w:val="24"/>
            <w:u w:val="single" w:color="007C89"/>
          </w:rPr>
          <w:t xml:space="preserve">fiasco informatique à </w:t>
        </w:r>
        <w:r>
          <w:rPr>
            <w:color w:val="007C89"/>
            <w:sz w:val="24"/>
            <w:u w:val="single" w:color="007C89"/>
          </w:rPr>
          <w:t>la Soci</w:t>
        </w:r>
      </w:hyperlink>
      <w:hyperlink r:id="rId53">
        <w:r>
          <w:rPr>
            <w:color w:val="007C89"/>
            <w:sz w:val="24"/>
            <w:u w:val="single" w:color="007C89"/>
          </w:rPr>
          <w:t>été d’assurance automobile du Québec</w:t>
        </w:r>
      </w:hyperlink>
      <w:hyperlink r:id="rId54">
        <w:r>
          <w:rPr>
            <w:color w:val="007C89"/>
            <w:sz w:val="24"/>
          </w:rPr>
          <w:t xml:space="preserve"> </w:t>
        </w:r>
      </w:hyperlink>
    </w:p>
    <w:p w14:paraId="794C2DEF" w14:textId="77777777" w:rsidR="00393946" w:rsidRDefault="007D5AE5">
      <w:pPr>
        <w:spacing w:after="141" w:line="250" w:lineRule="auto"/>
        <w:ind w:left="266" w:right="12" w:hanging="10"/>
      </w:pPr>
      <w:hyperlink r:id="rId55">
        <w:r>
          <w:rPr>
            <w:color w:val="007C89"/>
            <w:sz w:val="24"/>
            <w:u w:val="single" w:color="007C89"/>
          </w:rPr>
          <w:t>(SAAQ)</w:t>
        </w:r>
      </w:hyperlink>
      <w:hyperlink r:id="rId56">
        <w:r>
          <w:rPr>
            <w:rFonts w:ascii="Arial" w:eastAsia="Arial" w:hAnsi="Arial" w:cs="Arial"/>
            <w:color w:val="202020"/>
            <w:sz w:val="24"/>
          </w:rPr>
          <w:t xml:space="preserve"> </w:t>
        </w:r>
      </w:hyperlink>
      <w:r>
        <w:rPr>
          <w:rFonts w:ascii="Arial" w:eastAsia="Arial" w:hAnsi="Arial" w:cs="Arial"/>
          <w:color w:val="202020"/>
          <w:sz w:val="24"/>
        </w:rPr>
        <w:t>est un éloquent cas d’espèce. Même s’il s’agit d’une société d’État autonome, dot</w:t>
      </w:r>
      <w:r>
        <w:rPr>
          <w:rFonts w:ascii="Arial" w:eastAsia="Arial" w:hAnsi="Arial" w:cs="Arial"/>
          <w:color w:val="202020"/>
          <w:sz w:val="24"/>
        </w:rPr>
        <w:t>ée de son propre conseil d’administration, la ministre des Transports, Geneviève Guilbault, de qui relève la SAAQ, a dû mettre la main à la pâte tandis que son collègue Éric Caire faisait son Ponce Pilate. Ça n’a guère réussi au ministre de la Cybersécurit</w:t>
      </w:r>
      <w:r>
        <w:rPr>
          <w:rFonts w:ascii="Arial" w:eastAsia="Arial" w:hAnsi="Arial" w:cs="Arial"/>
          <w:color w:val="202020"/>
          <w:sz w:val="24"/>
        </w:rPr>
        <w:t xml:space="preserve">é et du Numérique. </w:t>
      </w:r>
    </w:p>
    <w:p w14:paraId="7A8B1844" w14:textId="77777777" w:rsidR="00393946" w:rsidRDefault="007D5AE5">
      <w:pPr>
        <w:spacing w:after="137" w:line="250" w:lineRule="auto"/>
        <w:ind w:left="266" w:right="12" w:hanging="10"/>
      </w:pPr>
      <w:r>
        <w:rPr>
          <w:rFonts w:ascii="Arial" w:eastAsia="Arial" w:hAnsi="Arial" w:cs="Arial"/>
          <w:color w:val="202020"/>
          <w:sz w:val="24"/>
        </w:rPr>
        <w:t>Bien définir les missions respectives du ministère et du réseau est certes important. Mais rétablir la « gestion de proximité », pour reprendre l’expression du ministre, l’est tout autant. Cet étage de gestionnaires locaux avait été sup</w:t>
      </w:r>
      <w:r>
        <w:rPr>
          <w:rFonts w:ascii="Arial" w:eastAsia="Arial" w:hAnsi="Arial" w:cs="Arial"/>
          <w:color w:val="202020"/>
          <w:sz w:val="24"/>
        </w:rPr>
        <w:t>primé par l’ancien ministre</w:t>
      </w:r>
      <w:hyperlink r:id="rId57">
        <w:r>
          <w:rPr>
            <w:rFonts w:ascii="Arial" w:eastAsia="Arial" w:hAnsi="Arial" w:cs="Arial"/>
            <w:color w:val="202020"/>
            <w:sz w:val="24"/>
          </w:rPr>
          <w:t xml:space="preserve"> </w:t>
        </w:r>
      </w:hyperlink>
      <w:hyperlink r:id="rId58">
        <w:r>
          <w:rPr>
            <w:color w:val="007C89"/>
            <w:sz w:val="24"/>
            <w:u w:val="single" w:color="007C89"/>
          </w:rPr>
          <w:t>Gaétan Barrette</w:t>
        </w:r>
      </w:hyperlink>
      <w:hyperlink r:id="rId59">
        <w:r>
          <w:rPr>
            <w:rFonts w:ascii="Arial" w:eastAsia="Arial" w:hAnsi="Arial" w:cs="Arial"/>
            <w:color w:val="202020"/>
            <w:sz w:val="24"/>
          </w:rPr>
          <w:t>.</w:t>
        </w:r>
      </w:hyperlink>
      <w:r>
        <w:rPr>
          <w:rFonts w:ascii="Arial" w:eastAsia="Arial" w:hAnsi="Arial" w:cs="Arial"/>
          <w:color w:val="202020"/>
          <w:sz w:val="24"/>
        </w:rPr>
        <w:t xml:space="preserve"> Une erreur, soutient aujourd’hui ce dernier, causée par les coupes injustifiées imposées par le Conseil du trésor. Tout aussi cruciale est la transformation numérique du réseau, dont le dossier patient informatisé et le développement de l’i</w:t>
      </w:r>
      <w:r>
        <w:rPr>
          <w:rFonts w:ascii="Arial" w:eastAsia="Arial" w:hAnsi="Arial" w:cs="Arial"/>
          <w:color w:val="202020"/>
          <w:sz w:val="24"/>
        </w:rPr>
        <w:t xml:space="preserve">nformation de gestion en temps utile. </w:t>
      </w:r>
    </w:p>
    <w:p w14:paraId="452EDF04" w14:textId="77777777" w:rsidR="00393946" w:rsidRDefault="007D5AE5">
      <w:pPr>
        <w:spacing w:after="140" w:line="250" w:lineRule="auto"/>
        <w:ind w:left="266" w:right="12" w:hanging="10"/>
      </w:pPr>
      <w:r>
        <w:rPr>
          <w:rFonts w:ascii="Arial" w:eastAsia="Arial" w:hAnsi="Arial" w:cs="Arial"/>
          <w:color w:val="202020"/>
          <w:sz w:val="24"/>
        </w:rPr>
        <w:t>L’innovation semble être le fin mot. Dans le cas d’une autre promesse électorale de la CAQ, le projet d’ouvrir deux mini-hôpitaux privés, l’un à Montréal, l’autre à Québec, relève en effet de l’expérimentation. Le gou</w:t>
      </w:r>
      <w:r>
        <w:rPr>
          <w:rFonts w:ascii="Arial" w:eastAsia="Arial" w:hAnsi="Arial" w:cs="Arial"/>
          <w:color w:val="202020"/>
          <w:sz w:val="24"/>
        </w:rPr>
        <w:t>vernement a sollicité des avis d’intérêt avant de lancer les appels d’offres, attendant que les promoteurs proposent leurs formules. S’il ne fait pas de doute que les médecins spécialistes afflueront dans ces établissements qui sont à la fois des superclin</w:t>
      </w:r>
      <w:r>
        <w:rPr>
          <w:rFonts w:ascii="Arial" w:eastAsia="Arial" w:hAnsi="Arial" w:cs="Arial"/>
          <w:color w:val="202020"/>
          <w:sz w:val="24"/>
        </w:rPr>
        <w:t xml:space="preserve">iques et des centres de chirurgies à haut volume, on peut se demander d’où viendront leurs infirmières, sinon du réseau public. </w:t>
      </w:r>
    </w:p>
    <w:p w14:paraId="322E6F1A" w14:textId="77777777" w:rsidR="00393946" w:rsidRDefault="007D5AE5">
      <w:pPr>
        <w:spacing w:after="5" w:line="250" w:lineRule="auto"/>
        <w:ind w:left="266" w:right="12" w:hanging="10"/>
      </w:pPr>
      <w:r>
        <w:rPr>
          <w:rFonts w:ascii="Arial" w:eastAsia="Arial" w:hAnsi="Arial" w:cs="Arial"/>
          <w:color w:val="202020"/>
          <w:sz w:val="24"/>
        </w:rPr>
        <w:t>Ainsi, Christian Dubé veut ébranler les colonnes du temple. L’expression renvoie au destin tragique du personnage biblique Sams</w:t>
      </w:r>
      <w:r>
        <w:rPr>
          <w:rFonts w:ascii="Arial" w:eastAsia="Arial" w:hAnsi="Arial" w:cs="Arial"/>
          <w:color w:val="202020"/>
          <w:sz w:val="24"/>
        </w:rPr>
        <w:t>on. Même si la traîtresse Dalila lui a coupé les cheveux, le privant de sa phénoménale force, l’homme est parvenu à faire tomber les colonnes du bâtiment, qui s’est cependant effondré sur lui. Pas sûr que cette métaphore soit la plus appropriée pour inspir</w:t>
      </w:r>
      <w:r>
        <w:rPr>
          <w:rFonts w:ascii="Arial" w:eastAsia="Arial" w:hAnsi="Arial" w:cs="Arial"/>
          <w:color w:val="202020"/>
          <w:sz w:val="24"/>
        </w:rPr>
        <w:t xml:space="preserve">er le ministre. Quoi qu’il en soit, un an après le lancement de sa réforme, les résultats du Plan santé sont modestes — de « petites victoires », dit le ministre — et le gros de l’ouvrage reste à faire. </w:t>
      </w:r>
    </w:p>
    <w:p w14:paraId="3A68F955" w14:textId="77777777" w:rsidR="00393946" w:rsidRDefault="007D5AE5">
      <w:pPr>
        <w:spacing w:after="38"/>
        <w:ind w:left="271"/>
      </w:pPr>
      <w:r>
        <w:rPr>
          <w:rFonts w:ascii="Arial" w:eastAsia="Arial" w:hAnsi="Arial" w:cs="Arial"/>
          <w:color w:val="202020"/>
          <w:sz w:val="24"/>
        </w:rPr>
        <w:t xml:space="preserve">  </w:t>
      </w:r>
    </w:p>
    <w:p w14:paraId="68321741" w14:textId="77777777" w:rsidR="00393946" w:rsidRDefault="007D5AE5">
      <w:pPr>
        <w:spacing w:after="490"/>
      </w:pPr>
      <w:r>
        <w:rPr>
          <w:rFonts w:ascii="Times New Roman" w:eastAsia="Times New Roman" w:hAnsi="Times New Roman" w:cs="Times New Roman"/>
          <w:sz w:val="2"/>
        </w:rPr>
        <w:t xml:space="preserve"> </w:t>
      </w:r>
    </w:p>
    <w:p w14:paraId="64B30F99" w14:textId="77777777" w:rsidR="00393946" w:rsidRDefault="007D5AE5">
      <w:pPr>
        <w:spacing w:after="157"/>
        <w:ind w:left="271"/>
      </w:pPr>
      <w:r>
        <w:rPr>
          <w:rFonts w:ascii="Arial" w:eastAsia="Arial" w:hAnsi="Arial" w:cs="Arial"/>
          <w:b/>
          <w:color w:val="202020"/>
          <w:sz w:val="39"/>
        </w:rPr>
        <w:lastRenderedPageBreak/>
        <w:t xml:space="preserve"> </w:t>
      </w:r>
    </w:p>
    <w:p w14:paraId="446A4B81" w14:textId="77777777" w:rsidR="00393946" w:rsidRDefault="007D5AE5">
      <w:pPr>
        <w:spacing w:after="96"/>
        <w:ind w:left="266" w:hanging="10"/>
      </w:pPr>
      <w:r>
        <w:rPr>
          <w:rFonts w:ascii="Arial" w:eastAsia="Arial" w:hAnsi="Arial" w:cs="Arial"/>
          <w:b/>
          <w:color w:val="FFF0F5"/>
          <w:sz w:val="48"/>
          <w:shd w:val="clear" w:color="auto" w:fill="0000CD"/>
        </w:rPr>
        <w:t>RÉFORME DE LA SANTÉ</w:t>
      </w:r>
      <w:r>
        <w:rPr>
          <w:rFonts w:ascii="Arial" w:eastAsia="Arial" w:hAnsi="Arial" w:cs="Arial"/>
          <w:b/>
          <w:color w:val="FFF0F5"/>
          <w:sz w:val="48"/>
        </w:rPr>
        <w:t xml:space="preserve"> </w:t>
      </w:r>
    </w:p>
    <w:p w14:paraId="3CDF756C" w14:textId="77777777" w:rsidR="00393946" w:rsidRDefault="007D5AE5">
      <w:pPr>
        <w:spacing w:after="93"/>
        <w:ind w:left="271"/>
      </w:pPr>
      <w:r>
        <w:rPr>
          <w:rFonts w:ascii="Arial" w:eastAsia="Arial" w:hAnsi="Arial" w:cs="Arial"/>
          <w:b/>
          <w:color w:val="FFF0F5"/>
          <w:sz w:val="48"/>
        </w:rPr>
        <w:t xml:space="preserve"> </w:t>
      </w:r>
    </w:p>
    <w:p w14:paraId="63A876BD" w14:textId="77777777" w:rsidR="00393946" w:rsidRDefault="007D5AE5">
      <w:pPr>
        <w:pStyle w:val="Titre1"/>
        <w:ind w:left="266"/>
      </w:pPr>
      <w:r>
        <w:t>LE COMITÉ DES USAGERS A BESOIN</w:t>
      </w:r>
      <w:r>
        <w:rPr>
          <w:shd w:val="clear" w:color="auto" w:fill="auto"/>
        </w:rPr>
        <w:t xml:space="preserve"> </w:t>
      </w:r>
      <w:r>
        <w:t xml:space="preserve">DE CONNAÎTRE VOS ATTENTES </w:t>
      </w:r>
      <w:r>
        <w:rPr>
          <w:color w:val="202020"/>
          <w:sz w:val="39"/>
          <w:shd w:val="clear" w:color="auto" w:fill="auto"/>
        </w:rPr>
        <w:t xml:space="preserve">    </w:t>
      </w:r>
    </w:p>
    <w:p w14:paraId="50E02DF1" w14:textId="77777777" w:rsidR="00393946" w:rsidRDefault="007D5AE5">
      <w:pPr>
        <w:spacing w:after="0"/>
        <w:ind w:left="271"/>
      </w:pPr>
      <w:r>
        <w:rPr>
          <w:rFonts w:ascii="Arial" w:eastAsia="Arial" w:hAnsi="Arial" w:cs="Arial"/>
          <w:color w:val="202020"/>
          <w:sz w:val="24"/>
        </w:rPr>
        <w:t xml:space="preserve"> </w:t>
      </w:r>
    </w:p>
    <w:p w14:paraId="434F4500" w14:textId="77777777" w:rsidR="00393946" w:rsidRDefault="007D5AE5">
      <w:pPr>
        <w:spacing w:after="5" w:line="250" w:lineRule="auto"/>
        <w:ind w:left="266" w:right="12" w:hanging="10"/>
      </w:pPr>
      <w:r>
        <w:rPr>
          <w:rFonts w:ascii="Arial" w:eastAsia="Arial" w:hAnsi="Arial" w:cs="Arial"/>
          <w:color w:val="202020"/>
          <w:sz w:val="24"/>
        </w:rPr>
        <w:t xml:space="preserve">Le processus des 50 travaux de refondation du système public de santé, tel que promis par Monsieur Christian Dubé est déjà en branle. </w:t>
      </w:r>
    </w:p>
    <w:p w14:paraId="5316F1A8" w14:textId="77777777" w:rsidR="00393946" w:rsidRDefault="007D5AE5">
      <w:pPr>
        <w:spacing w:after="0"/>
        <w:ind w:left="271"/>
      </w:pPr>
      <w:r>
        <w:rPr>
          <w:rFonts w:ascii="Arial" w:eastAsia="Arial" w:hAnsi="Arial" w:cs="Arial"/>
          <w:color w:val="202020"/>
          <w:sz w:val="24"/>
        </w:rPr>
        <w:t xml:space="preserve"> </w:t>
      </w:r>
    </w:p>
    <w:p w14:paraId="3241A003" w14:textId="77777777" w:rsidR="00393946" w:rsidRDefault="007D5AE5">
      <w:pPr>
        <w:spacing w:after="5" w:line="250" w:lineRule="auto"/>
        <w:ind w:left="266" w:right="12" w:hanging="10"/>
      </w:pPr>
      <w:r>
        <w:rPr>
          <w:rFonts w:ascii="Arial" w:eastAsia="Arial" w:hAnsi="Arial" w:cs="Arial"/>
          <w:color w:val="202020"/>
          <w:sz w:val="24"/>
        </w:rPr>
        <w:t>Son projet de loi intitulé Loi sur l'efficacité du rése</w:t>
      </w:r>
      <w:r>
        <w:rPr>
          <w:rFonts w:ascii="Arial" w:eastAsia="Arial" w:hAnsi="Arial" w:cs="Arial"/>
          <w:color w:val="202020"/>
          <w:sz w:val="24"/>
        </w:rPr>
        <w:t xml:space="preserve">au de la santé devrait être présenté à l'Assemblée Nationale au cours de la prochaine semaine. </w:t>
      </w:r>
    </w:p>
    <w:p w14:paraId="1AA44EBC" w14:textId="77777777" w:rsidR="00393946" w:rsidRDefault="007D5AE5">
      <w:pPr>
        <w:spacing w:after="0"/>
        <w:ind w:left="271"/>
      </w:pPr>
      <w:r>
        <w:rPr>
          <w:rFonts w:ascii="Arial" w:eastAsia="Arial" w:hAnsi="Arial" w:cs="Arial"/>
          <w:color w:val="202020"/>
          <w:sz w:val="24"/>
        </w:rPr>
        <w:t xml:space="preserve"> </w:t>
      </w:r>
    </w:p>
    <w:p w14:paraId="2C6D4C41" w14:textId="77777777" w:rsidR="00393946" w:rsidRDefault="007D5AE5">
      <w:pPr>
        <w:spacing w:after="5" w:line="250" w:lineRule="auto"/>
        <w:ind w:left="266" w:right="12" w:hanging="10"/>
      </w:pPr>
      <w:r>
        <w:rPr>
          <w:rFonts w:ascii="Arial" w:eastAsia="Arial" w:hAnsi="Arial" w:cs="Arial"/>
          <w:color w:val="202020"/>
          <w:sz w:val="24"/>
        </w:rPr>
        <w:t>Le ministre de la Santé, Christian Dubé, promet que son projet de loi sur l’efficacité du réseau de la santé, qui devrait notamment donner naissance à l’agenc</w:t>
      </w:r>
      <w:r>
        <w:rPr>
          <w:rFonts w:ascii="Arial" w:eastAsia="Arial" w:hAnsi="Arial" w:cs="Arial"/>
          <w:color w:val="202020"/>
          <w:sz w:val="24"/>
        </w:rPr>
        <w:t xml:space="preserve">e Santé Québec, va faire trembler le système jusque dans ses fondations. </w:t>
      </w:r>
    </w:p>
    <w:p w14:paraId="781317CD" w14:textId="77777777" w:rsidR="00393946" w:rsidRDefault="007D5AE5">
      <w:pPr>
        <w:spacing w:after="0"/>
        <w:ind w:left="271"/>
      </w:pPr>
      <w:r>
        <w:rPr>
          <w:rFonts w:ascii="Arial" w:eastAsia="Arial" w:hAnsi="Arial" w:cs="Arial"/>
          <w:color w:val="202020"/>
          <w:sz w:val="24"/>
        </w:rPr>
        <w:t xml:space="preserve"> </w:t>
      </w:r>
    </w:p>
    <w:p w14:paraId="0F850A89" w14:textId="77777777" w:rsidR="00393946" w:rsidRDefault="007D5AE5">
      <w:pPr>
        <w:spacing w:after="5" w:line="250" w:lineRule="auto"/>
        <w:ind w:left="266" w:right="12" w:hanging="10"/>
      </w:pPr>
      <w:r>
        <w:rPr>
          <w:rFonts w:ascii="Arial" w:eastAsia="Arial" w:hAnsi="Arial" w:cs="Arial"/>
          <w:color w:val="202020"/>
          <w:sz w:val="24"/>
        </w:rPr>
        <w:t xml:space="preserve">Le comité des usagers du CSSS de Laval encourage tous les usagers de Laval de prendre connaissance de ce projet de loi afin de bien comprendre les enjeux et les impacts que </w:t>
      </w:r>
    </w:p>
    <w:p w14:paraId="7DF1F55E" w14:textId="77777777" w:rsidR="00393946" w:rsidRDefault="007D5AE5">
      <w:pPr>
        <w:spacing w:after="0"/>
        <w:ind w:left="271"/>
      </w:pPr>
      <w:r>
        <w:rPr>
          <w:rFonts w:ascii="Arial" w:eastAsia="Arial" w:hAnsi="Arial" w:cs="Arial"/>
          <w:color w:val="202020"/>
          <w:sz w:val="24"/>
        </w:rPr>
        <w:t xml:space="preserve"> </w:t>
      </w:r>
    </w:p>
    <w:p w14:paraId="465F21EA" w14:textId="77777777" w:rsidR="00393946" w:rsidRDefault="007D5AE5">
      <w:pPr>
        <w:spacing w:after="5" w:line="250" w:lineRule="auto"/>
        <w:ind w:left="266" w:right="12" w:hanging="10"/>
      </w:pPr>
      <w:r>
        <w:rPr>
          <w:rFonts w:ascii="Arial" w:eastAsia="Arial" w:hAnsi="Arial" w:cs="Arial"/>
          <w:color w:val="202020"/>
          <w:sz w:val="24"/>
        </w:rPr>
        <w:t>Grâc</w:t>
      </w:r>
      <w:r>
        <w:rPr>
          <w:rFonts w:ascii="Arial" w:eastAsia="Arial" w:hAnsi="Arial" w:cs="Arial"/>
          <w:color w:val="202020"/>
          <w:sz w:val="24"/>
        </w:rPr>
        <w:t>es  aux diverses études, aux divers projets de recherche et à la multitude de commissions parlementaires effectués au cours des 50 dernières années, le ministère de la santé et des services sociaux connaît bien les besoins des usagers. Les classeurs du com</w:t>
      </w:r>
      <w:r>
        <w:rPr>
          <w:rFonts w:ascii="Arial" w:eastAsia="Arial" w:hAnsi="Arial" w:cs="Arial"/>
          <w:color w:val="202020"/>
          <w:sz w:val="24"/>
        </w:rPr>
        <w:t xml:space="preserve">plexe G en sont pleins. </w:t>
      </w:r>
    </w:p>
    <w:p w14:paraId="4AA4F722" w14:textId="77777777" w:rsidR="00393946" w:rsidRDefault="007D5AE5">
      <w:pPr>
        <w:spacing w:after="0"/>
        <w:ind w:left="271"/>
      </w:pPr>
      <w:r>
        <w:rPr>
          <w:rFonts w:ascii="Arial" w:eastAsia="Arial" w:hAnsi="Arial" w:cs="Arial"/>
          <w:color w:val="202020"/>
          <w:sz w:val="24"/>
        </w:rPr>
        <w:t xml:space="preserve"> </w:t>
      </w:r>
    </w:p>
    <w:p w14:paraId="35A9A71F" w14:textId="77777777" w:rsidR="00393946" w:rsidRDefault="007D5AE5">
      <w:pPr>
        <w:spacing w:after="5" w:line="250" w:lineRule="auto"/>
        <w:ind w:left="266" w:right="12" w:hanging="10"/>
      </w:pPr>
      <w:r>
        <w:rPr>
          <w:rFonts w:ascii="Arial" w:eastAsia="Arial" w:hAnsi="Arial" w:cs="Arial"/>
          <w:color w:val="202020"/>
          <w:sz w:val="24"/>
        </w:rPr>
        <w:t xml:space="preserve">Par contre, le ministère ne semble pas être au courant des attentes réelles des usagers. Les attentes des usagers sont déterminantes pour établir la vitesse  d'implantation des mesures à court, moyen et long terme de même que de </w:t>
      </w:r>
      <w:r>
        <w:rPr>
          <w:rFonts w:ascii="Arial" w:eastAsia="Arial" w:hAnsi="Arial" w:cs="Arial"/>
          <w:color w:val="202020"/>
          <w:sz w:val="24"/>
        </w:rPr>
        <w:t>l'envergure des mesures requises pour corriger les divers problèmes identifiés. En d'autres mots, au lieu de mettre en place des mesures super complexes et compliquées, adapter les mesures au problème à résoudre. On a pas toujours besoin d'une Cadillac, de</w:t>
      </w:r>
      <w:r>
        <w:rPr>
          <w:rFonts w:ascii="Arial" w:eastAsia="Arial" w:hAnsi="Arial" w:cs="Arial"/>
          <w:color w:val="202020"/>
          <w:sz w:val="24"/>
        </w:rPr>
        <w:t xml:space="preserve">s fois une Lada ferait le travail. </w:t>
      </w:r>
    </w:p>
    <w:p w14:paraId="487D2CF3" w14:textId="77777777" w:rsidR="00393946" w:rsidRDefault="007D5AE5">
      <w:pPr>
        <w:spacing w:after="0"/>
        <w:ind w:left="271"/>
      </w:pPr>
      <w:r>
        <w:rPr>
          <w:rFonts w:ascii="Arial" w:eastAsia="Arial" w:hAnsi="Arial" w:cs="Arial"/>
          <w:color w:val="202020"/>
          <w:sz w:val="24"/>
        </w:rPr>
        <w:t xml:space="preserve"> </w:t>
      </w:r>
    </w:p>
    <w:p w14:paraId="05323435" w14:textId="77777777" w:rsidR="00393946" w:rsidRDefault="007D5AE5">
      <w:pPr>
        <w:spacing w:after="5" w:line="250" w:lineRule="auto"/>
        <w:ind w:left="266" w:right="12" w:hanging="10"/>
      </w:pPr>
      <w:r>
        <w:rPr>
          <w:rFonts w:ascii="Arial" w:eastAsia="Arial" w:hAnsi="Arial" w:cs="Arial"/>
          <w:color w:val="202020"/>
          <w:sz w:val="24"/>
        </w:rPr>
        <w:t>Pour bien comprendre les attentes des usagers, il faut les consulter; ces consultations ne doivent pas se faire qu'avec les intervenants de la santé, les élus, les fonctionnaires et les gestionnaires, mais on doit cons</w:t>
      </w:r>
      <w:r>
        <w:rPr>
          <w:rFonts w:ascii="Arial" w:eastAsia="Arial" w:hAnsi="Arial" w:cs="Arial"/>
          <w:color w:val="202020"/>
          <w:sz w:val="24"/>
        </w:rPr>
        <w:t xml:space="preserve">ulter les usagers euxmêmes ainsi que leurs portes parole officiels, soient les comités d'usagers et de résidents. </w:t>
      </w:r>
    </w:p>
    <w:p w14:paraId="72098521" w14:textId="77777777" w:rsidR="00393946" w:rsidRDefault="007D5AE5">
      <w:pPr>
        <w:spacing w:after="0"/>
        <w:ind w:left="271"/>
      </w:pPr>
      <w:r>
        <w:rPr>
          <w:rFonts w:ascii="Arial" w:eastAsia="Arial" w:hAnsi="Arial" w:cs="Arial"/>
          <w:color w:val="202020"/>
          <w:sz w:val="24"/>
        </w:rPr>
        <w:t xml:space="preserve"> </w:t>
      </w:r>
    </w:p>
    <w:p w14:paraId="724545CF" w14:textId="77777777" w:rsidR="00393946" w:rsidRDefault="007D5AE5">
      <w:pPr>
        <w:spacing w:after="5" w:line="250" w:lineRule="auto"/>
        <w:ind w:left="266" w:right="12" w:hanging="10"/>
      </w:pPr>
      <w:r>
        <w:rPr>
          <w:rFonts w:ascii="Arial" w:eastAsia="Arial" w:hAnsi="Arial" w:cs="Arial"/>
          <w:color w:val="202020"/>
          <w:sz w:val="24"/>
        </w:rPr>
        <w:lastRenderedPageBreak/>
        <w:t>Vous trouverez ci-joint deux liens vers une analyse des 50 travaux à réaliser effectuée par le docteur Alain Vadeboncoeur qui vous donneron</w:t>
      </w:r>
      <w:r>
        <w:rPr>
          <w:rFonts w:ascii="Arial" w:eastAsia="Arial" w:hAnsi="Arial" w:cs="Arial"/>
          <w:color w:val="202020"/>
          <w:sz w:val="24"/>
        </w:rPr>
        <w:t xml:space="preserve">t une bonne idée des défis à relever: </w:t>
      </w:r>
    </w:p>
    <w:p w14:paraId="66941C18" w14:textId="77777777" w:rsidR="00393946" w:rsidRDefault="007D5AE5">
      <w:pPr>
        <w:spacing w:after="17"/>
        <w:ind w:left="271"/>
      </w:pPr>
      <w:r>
        <w:rPr>
          <w:rFonts w:ascii="Arial" w:eastAsia="Arial" w:hAnsi="Arial" w:cs="Arial"/>
          <w:color w:val="202020"/>
          <w:sz w:val="24"/>
        </w:rPr>
        <w:t xml:space="preserve"> </w:t>
      </w:r>
    </w:p>
    <w:p w14:paraId="5B06B556" w14:textId="77777777" w:rsidR="00393946" w:rsidRDefault="007D5AE5">
      <w:pPr>
        <w:spacing w:after="4" w:line="261" w:lineRule="auto"/>
        <w:ind w:left="266" w:hanging="10"/>
      </w:pPr>
      <w:hyperlink r:id="rId60">
        <w:r>
          <w:rPr>
            <w:color w:val="007C89"/>
            <w:sz w:val="24"/>
            <w:u w:val="single" w:color="007C89"/>
          </w:rPr>
          <w:t>https://lactualite.com/sante</w:t>
        </w:r>
      </w:hyperlink>
      <w:hyperlink r:id="rId61">
        <w:r>
          <w:rPr>
            <w:color w:val="007C89"/>
            <w:sz w:val="24"/>
            <w:u w:val="single" w:color="007C89"/>
          </w:rPr>
          <w:t>-</w:t>
        </w:r>
      </w:hyperlink>
      <w:hyperlink r:id="rId62">
        <w:r>
          <w:rPr>
            <w:color w:val="007C89"/>
            <w:sz w:val="24"/>
            <w:u w:val="single" w:color="007C89"/>
          </w:rPr>
          <w:t>et</w:t>
        </w:r>
      </w:hyperlink>
      <w:hyperlink r:id="rId63">
        <w:r>
          <w:rPr>
            <w:color w:val="007C89"/>
            <w:sz w:val="24"/>
            <w:u w:val="single" w:color="007C89"/>
          </w:rPr>
          <w:t>-</w:t>
        </w:r>
      </w:hyperlink>
      <w:hyperlink r:id="rId64">
        <w:r>
          <w:rPr>
            <w:color w:val="007C89"/>
            <w:sz w:val="24"/>
            <w:u w:val="single" w:color="007C89"/>
          </w:rPr>
          <w:t>science/les</w:t>
        </w:r>
      </w:hyperlink>
      <w:hyperlink r:id="rId65">
        <w:r>
          <w:rPr>
            <w:color w:val="007C89"/>
            <w:sz w:val="24"/>
            <w:u w:val="single" w:color="007C89"/>
          </w:rPr>
          <w:t>-</w:t>
        </w:r>
      </w:hyperlink>
      <w:hyperlink r:id="rId66">
        <w:r>
          <w:rPr>
            <w:color w:val="007C89"/>
            <w:sz w:val="24"/>
            <w:u w:val="single" w:color="007C89"/>
          </w:rPr>
          <w:t>50</w:t>
        </w:r>
      </w:hyperlink>
      <w:hyperlink r:id="rId67">
        <w:r>
          <w:rPr>
            <w:color w:val="007C89"/>
            <w:sz w:val="24"/>
            <w:u w:val="single" w:color="007C89"/>
          </w:rPr>
          <w:t>-</w:t>
        </w:r>
      </w:hyperlink>
      <w:hyperlink r:id="rId68">
        <w:r>
          <w:rPr>
            <w:color w:val="007C89"/>
            <w:sz w:val="24"/>
            <w:u w:val="single" w:color="007C89"/>
          </w:rPr>
          <w:t>travaux</w:t>
        </w:r>
      </w:hyperlink>
      <w:hyperlink r:id="rId69">
        <w:r>
          <w:rPr>
            <w:color w:val="007C89"/>
            <w:sz w:val="24"/>
            <w:u w:val="single" w:color="007C89"/>
          </w:rPr>
          <w:t>-</w:t>
        </w:r>
      </w:hyperlink>
      <w:hyperlink r:id="rId70">
        <w:r>
          <w:rPr>
            <w:color w:val="007C89"/>
            <w:sz w:val="24"/>
            <w:u w:val="single" w:color="007C89"/>
          </w:rPr>
          <w:t>du</w:t>
        </w:r>
      </w:hyperlink>
      <w:hyperlink r:id="rId71">
        <w:r>
          <w:rPr>
            <w:color w:val="007C89"/>
            <w:sz w:val="24"/>
            <w:u w:val="single" w:color="007C89"/>
          </w:rPr>
          <w:t>-</w:t>
        </w:r>
      </w:hyperlink>
      <w:hyperlink r:id="rId72">
        <w:r>
          <w:rPr>
            <w:color w:val="007C89"/>
            <w:sz w:val="24"/>
            <w:u w:val="single" w:color="007C89"/>
          </w:rPr>
          <w:t>ministre</w:t>
        </w:r>
      </w:hyperlink>
      <w:hyperlink r:id="rId73">
        <w:r>
          <w:rPr>
            <w:color w:val="007C89"/>
            <w:sz w:val="24"/>
            <w:u w:val="single" w:color="007C89"/>
          </w:rPr>
          <w:t>-</w:t>
        </w:r>
      </w:hyperlink>
      <w:hyperlink r:id="rId74">
        <w:r>
          <w:rPr>
            <w:color w:val="007C89"/>
            <w:sz w:val="24"/>
            <w:u w:val="single" w:color="007C89"/>
          </w:rPr>
          <w:t>christian</w:t>
        </w:r>
      </w:hyperlink>
      <w:hyperlink r:id="rId75">
        <w:r>
          <w:rPr>
            <w:color w:val="007C89"/>
            <w:sz w:val="24"/>
            <w:u w:val="single" w:color="007C89"/>
          </w:rPr>
          <w:t>-</w:t>
        </w:r>
      </w:hyperlink>
      <w:hyperlink r:id="rId76">
        <w:r>
          <w:rPr>
            <w:color w:val="007C89"/>
            <w:sz w:val="24"/>
            <w:u w:val="single" w:color="007C89"/>
          </w:rPr>
          <w:t>dube</w:t>
        </w:r>
      </w:hyperlink>
      <w:hyperlink r:id="rId77">
        <w:r>
          <w:rPr>
            <w:color w:val="007C89"/>
            <w:sz w:val="24"/>
            <w:u w:val="single" w:color="007C89"/>
          </w:rPr>
          <w:t>-</w:t>
        </w:r>
      </w:hyperlink>
      <w:hyperlink r:id="rId78">
        <w:r>
          <w:rPr>
            <w:color w:val="007C89"/>
            <w:sz w:val="24"/>
            <w:u w:val="single" w:color="007C89"/>
          </w:rPr>
          <w:t>1</w:t>
        </w:r>
      </w:hyperlink>
      <w:hyperlink r:id="rId79">
        <w:r>
          <w:rPr>
            <w:color w:val="007C89"/>
            <w:sz w:val="24"/>
            <w:u w:val="single" w:color="007C89"/>
          </w:rPr>
          <w:t>-</w:t>
        </w:r>
      </w:hyperlink>
      <w:hyperlink r:id="rId80">
        <w:r>
          <w:rPr>
            <w:color w:val="007C89"/>
            <w:sz w:val="24"/>
            <w:u w:val="single" w:color="007C89"/>
          </w:rPr>
          <w:t>2/</w:t>
        </w:r>
      </w:hyperlink>
      <w:hyperlink r:id="rId81">
        <w:r>
          <w:rPr>
            <w:rFonts w:ascii="Arial" w:eastAsia="Arial" w:hAnsi="Arial" w:cs="Arial"/>
            <w:color w:val="202020"/>
            <w:sz w:val="24"/>
          </w:rPr>
          <w:t xml:space="preserve"> </w:t>
        </w:r>
      </w:hyperlink>
    </w:p>
    <w:p w14:paraId="2B677E4F" w14:textId="77777777" w:rsidR="00393946" w:rsidRDefault="007D5AE5">
      <w:pPr>
        <w:spacing w:after="17"/>
        <w:ind w:left="271"/>
      </w:pPr>
      <w:r>
        <w:rPr>
          <w:rFonts w:ascii="Arial" w:eastAsia="Arial" w:hAnsi="Arial" w:cs="Arial"/>
          <w:color w:val="202020"/>
          <w:sz w:val="24"/>
        </w:rPr>
        <w:t xml:space="preserve"> </w:t>
      </w:r>
    </w:p>
    <w:p w14:paraId="3C655CEA" w14:textId="77777777" w:rsidR="00393946" w:rsidRDefault="007D5AE5">
      <w:pPr>
        <w:spacing w:after="4" w:line="261" w:lineRule="auto"/>
        <w:ind w:left="266" w:hanging="10"/>
      </w:pPr>
      <w:hyperlink r:id="rId82">
        <w:r>
          <w:rPr>
            <w:color w:val="007C89"/>
            <w:sz w:val="24"/>
            <w:u w:val="single" w:color="007C89"/>
          </w:rPr>
          <w:t>https://lactualite.com/sante</w:t>
        </w:r>
      </w:hyperlink>
      <w:hyperlink r:id="rId83">
        <w:r>
          <w:rPr>
            <w:color w:val="007C89"/>
            <w:sz w:val="24"/>
            <w:u w:val="single" w:color="007C89"/>
          </w:rPr>
          <w:t>-</w:t>
        </w:r>
      </w:hyperlink>
      <w:hyperlink r:id="rId84">
        <w:r>
          <w:rPr>
            <w:color w:val="007C89"/>
            <w:sz w:val="24"/>
            <w:u w:val="single" w:color="007C89"/>
          </w:rPr>
          <w:t>et</w:t>
        </w:r>
      </w:hyperlink>
      <w:hyperlink r:id="rId85">
        <w:r>
          <w:rPr>
            <w:color w:val="007C89"/>
            <w:sz w:val="24"/>
            <w:u w:val="single" w:color="007C89"/>
          </w:rPr>
          <w:t>-</w:t>
        </w:r>
      </w:hyperlink>
      <w:hyperlink r:id="rId86">
        <w:r>
          <w:rPr>
            <w:color w:val="007C89"/>
            <w:sz w:val="24"/>
            <w:u w:val="single" w:color="007C89"/>
          </w:rPr>
          <w:t>science/les</w:t>
        </w:r>
      </w:hyperlink>
      <w:hyperlink r:id="rId87">
        <w:r>
          <w:rPr>
            <w:color w:val="007C89"/>
            <w:sz w:val="24"/>
            <w:u w:val="single" w:color="007C89"/>
          </w:rPr>
          <w:t>-</w:t>
        </w:r>
      </w:hyperlink>
      <w:hyperlink r:id="rId88">
        <w:r>
          <w:rPr>
            <w:color w:val="007C89"/>
            <w:sz w:val="24"/>
            <w:u w:val="single" w:color="007C89"/>
          </w:rPr>
          <w:t>50</w:t>
        </w:r>
      </w:hyperlink>
      <w:hyperlink r:id="rId89">
        <w:r>
          <w:rPr>
            <w:color w:val="007C89"/>
            <w:sz w:val="24"/>
            <w:u w:val="single" w:color="007C89"/>
          </w:rPr>
          <w:t>-</w:t>
        </w:r>
      </w:hyperlink>
      <w:hyperlink r:id="rId90">
        <w:r>
          <w:rPr>
            <w:color w:val="007C89"/>
            <w:sz w:val="24"/>
            <w:u w:val="single" w:color="007C89"/>
          </w:rPr>
          <w:t>travaux</w:t>
        </w:r>
      </w:hyperlink>
      <w:hyperlink r:id="rId91">
        <w:r>
          <w:rPr>
            <w:color w:val="007C89"/>
            <w:sz w:val="24"/>
            <w:u w:val="single" w:color="007C89"/>
          </w:rPr>
          <w:t>-</w:t>
        </w:r>
      </w:hyperlink>
      <w:hyperlink r:id="rId92">
        <w:r>
          <w:rPr>
            <w:color w:val="007C89"/>
            <w:sz w:val="24"/>
            <w:u w:val="single" w:color="007C89"/>
          </w:rPr>
          <w:t>du</w:t>
        </w:r>
      </w:hyperlink>
      <w:hyperlink r:id="rId93">
        <w:r>
          <w:rPr>
            <w:color w:val="007C89"/>
            <w:sz w:val="24"/>
            <w:u w:val="single" w:color="007C89"/>
          </w:rPr>
          <w:t>-</w:t>
        </w:r>
      </w:hyperlink>
      <w:hyperlink r:id="rId94">
        <w:r>
          <w:rPr>
            <w:color w:val="007C89"/>
            <w:sz w:val="24"/>
            <w:u w:val="single" w:color="007C89"/>
          </w:rPr>
          <w:t>ministre</w:t>
        </w:r>
      </w:hyperlink>
      <w:hyperlink r:id="rId95">
        <w:r>
          <w:rPr>
            <w:color w:val="007C89"/>
            <w:sz w:val="24"/>
            <w:u w:val="single" w:color="007C89"/>
          </w:rPr>
          <w:t>-</w:t>
        </w:r>
      </w:hyperlink>
      <w:hyperlink r:id="rId96">
        <w:r>
          <w:rPr>
            <w:color w:val="007C89"/>
            <w:sz w:val="24"/>
            <w:u w:val="single" w:color="007C89"/>
          </w:rPr>
          <w:t>christian</w:t>
        </w:r>
      </w:hyperlink>
      <w:hyperlink r:id="rId97">
        <w:r>
          <w:rPr>
            <w:color w:val="007C89"/>
            <w:sz w:val="24"/>
            <w:u w:val="single" w:color="007C89"/>
          </w:rPr>
          <w:t>-</w:t>
        </w:r>
      </w:hyperlink>
      <w:hyperlink r:id="rId98">
        <w:r>
          <w:rPr>
            <w:color w:val="007C89"/>
            <w:sz w:val="24"/>
            <w:u w:val="single" w:color="007C89"/>
          </w:rPr>
          <w:t>dube</w:t>
        </w:r>
      </w:hyperlink>
      <w:hyperlink r:id="rId99">
        <w:r>
          <w:rPr>
            <w:color w:val="007C89"/>
            <w:sz w:val="24"/>
            <w:u w:val="single" w:color="007C89"/>
          </w:rPr>
          <w:t>-</w:t>
        </w:r>
      </w:hyperlink>
      <w:hyperlink r:id="rId100">
        <w:r>
          <w:rPr>
            <w:color w:val="007C89"/>
            <w:sz w:val="24"/>
            <w:u w:val="single" w:color="007C89"/>
          </w:rPr>
          <w:t>2</w:t>
        </w:r>
      </w:hyperlink>
      <w:hyperlink r:id="rId101">
        <w:r>
          <w:rPr>
            <w:color w:val="007C89"/>
            <w:sz w:val="24"/>
            <w:u w:val="single" w:color="007C89"/>
          </w:rPr>
          <w:t>-</w:t>
        </w:r>
      </w:hyperlink>
      <w:hyperlink r:id="rId102">
        <w:r>
          <w:rPr>
            <w:color w:val="007C89"/>
            <w:sz w:val="24"/>
            <w:u w:val="single" w:color="007C89"/>
          </w:rPr>
          <w:t>2/</w:t>
        </w:r>
      </w:hyperlink>
      <w:hyperlink r:id="rId103">
        <w:r>
          <w:rPr>
            <w:rFonts w:ascii="Arial" w:eastAsia="Arial" w:hAnsi="Arial" w:cs="Arial"/>
            <w:color w:val="202020"/>
            <w:sz w:val="24"/>
          </w:rPr>
          <w:t xml:space="preserve"> </w:t>
        </w:r>
      </w:hyperlink>
    </w:p>
    <w:p w14:paraId="17AA4A09" w14:textId="77777777" w:rsidR="00393946" w:rsidRDefault="007D5AE5">
      <w:pPr>
        <w:spacing w:after="0"/>
        <w:ind w:left="271"/>
      </w:pPr>
      <w:r>
        <w:rPr>
          <w:rFonts w:ascii="Arial" w:eastAsia="Arial" w:hAnsi="Arial" w:cs="Arial"/>
          <w:color w:val="202020"/>
          <w:sz w:val="24"/>
        </w:rPr>
        <w:t xml:space="preserve"> </w:t>
      </w:r>
    </w:p>
    <w:p w14:paraId="7AE70A9E" w14:textId="77777777" w:rsidR="00393946" w:rsidRDefault="007D5AE5">
      <w:pPr>
        <w:spacing w:after="29" w:line="250" w:lineRule="auto"/>
        <w:ind w:left="266" w:hanging="10"/>
      </w:pPr>
      <w:r>
        <w:rPr>
          <w:rFonts w:ascii="Arial" w:eastAsia="Arial" w:hAnsi="Arial" w:cs="Arial"/>
          <w:b/>
          <w:color w:val="202020"/>
          <w:sz w:val="24"/>
        </w:rPr>
        <w:t>Je vous encourage de prendre connaissance de cette analyse et de  transmettre vos attentes à v</w:t>
      </w:r>
      <w:r>
        <w:rPr>
          <w:rFonts w:ascii="Arial" w:eastAsia="Arial" w:hAnsi="Arial" w:cs="Arial"/>
          <w:b/>
          <w:color w:val="202020"/>
          <w:sz w:val="24"/>
        </w:rPr>
        <w:t xml:space="preserve">otre comité d'usagers. Vous n'avez qu'à cliquez sur le lien de courriel ci-dessous et y inscrire vos attentes dans la case intitulée MESSAGE BODY (Corps du message) et nous acheminer le tout. </w:t>
      </w:r>
    </w:p>
    <w:p w14:paraId="0C8F36F4" w14:textId="77777777" w:rsidR="00393946" w:rsidRDefault="007D5AE5">
      <w:pPr>
        <w:spacing w:after="4" w:line="261" w:lineRule="auto"/>
        <w:ind w:left="266" w:hanging="10"/>
      </w:pPr>
      <w:r>
        <w:rPr>
          <w:color w:val="007C89"/>
          <w:sz w:val="24"/>
          <w:u w:val="single" w:color="007C89"/>
        </w:rPr>
        <w:t>cucssslaval@outlook.com</w:t>
      </w:r>
      <w:r>
        <w:rPr>
          <w:rFonts w:ascii="Arial" w:eastAsia="Arial" w:hAnsi="Arial" w:cs="Arial"/>
          <w:color w:val="202020"/>
          <w:sz w:val="24"/>
        </w:rPr>
        <w:t xml:space="preserve"> </w:t>
      </w:r>
    </w:p>
    <w:p w14:paraId="6D3BE350" w14:textId="77777777" w:rsidR="00393946" w:rsidRDefault="007D5AE5">
      <w:pPr>
        <w:spacing w:after="0"/>
        <w:ind w:left="271"/>
      </w:pPr>
      <w:r>
        <w:rPr>
          <w:rFonts w:ascii="Arial" w:eastAsia="Arial" w:hAnsi="Arial" w:cs="Arial"/>
          <w:color w:val="202020"/>
          <w:sz w:val="24"/>
        </w:rPr>
        <w:t xml:space="preserve"> </w:t>
      </w:r>
    </w:p>
    <w:p w14:paraId="2D8C6881" w14:textId="77777777" w:rsidR="00393946" w:rsidRDefault="007D5AE5">
      <w:pPr>
        <w:spacing w:after="5" w:line="250" w:lineRule="auto"/>
        <w:ind w:left="266" w:right="12" w:hanging="10"/>
      </w:pPr>
      <w:r>
        <w:rPr>
          <w:rFonts w:ascii="Arial" w:eastAsia="Arial" w:hAnsi="Arial" w:cs="Arial"/>
          <w:color w:val="202020"/>
          <w:sz w:val="24"/>
        </w:rPr>
        <w:t>Le comité des usagers du CSSS de Lav</w:t>
      </w:r>
      <w:r>
        <w:rPr>
          <w:rFonts w:ascii="Arial" w:eastAsia="Arial" w:hAnsi="Arial" w:cs="Arial"/>
          <w:color w:val="202020"/>
          <w:sz w:val="24"/>
        </w:rPr>
        <w:t xml:space="preserve">al compte sur votre collaboration et votre participation pour nous alimenter affin que nous puissions agir en votre nom dans l'élaboration de cette refondation du système public de santé et des services sociaux. </w:t>
      </w:r>
    </w:p>
    <w:p w14:paraId="7E91DAD3" w14:textId="77777777" w:rsidR="00393946" w:rsidRDefault="007D5AE5">
      <w:pPr>
        <w:spacing w:after="0"/>
        <w:ind w:left="271"/>
      </w:pPr>
      <w:r>
        <w:rPr>
          <w:rFonts w:ascii="Arial" w:eastAsia="Arial" w:hAnsi="Arial" w:cs="Arial"/>
          <w:color w:val="202020"/>
          <w:sz w:val="24"/>
        </w:rPr>
        <w:t xml:space="preserve"> </w:t>
      </w:r>
    </w:p>
    <w:p w14:paraId="3C84D92C" w14:textId="77777777" w:rsidR="00393946" w:rsidRDefault="007D5AE5">
      <w:pPr>
        <w:spacing w:after="5" w:line="250" w:lineRule="auto"/>
        <w:ind w:left="266" w:right="12" w:hanging="10"/>
      </w:pPr>
      <w:r>
        <w:rPr>
          <w:rFonts w:ascii="Arial" w:eastAsia="Arial" w:hAnsi="Arial" w:cs="Arial"/>
          <w:color w:val="202020"/>
          <w:sz w:val="24"/>
        </w:rPr>
        <w:t>Votre collaboration à cet effet est grand</w:t>
      </w:r>
      <w:r>
        <w:rPr>
          <w:rFonts w:ascii="Arial" w:eastAsia="Arial" w:hAnsi="Arial" w:cs="Arial"/>
          <w:color w:val="202020"/>
          <w:sz w:val="24"/>
        </w:rPr>
        <w:t xml:space="preserve">ement appréciée. </w:t>
      </w:r>
    </w:p>
    <w:p w14:paraId="4F8C4506" w14:textId="77777777" w:rsidR="00393946" w:rsidRDefault="007D5AE5">
      <w:pPr>
        <w:spacing w:after="0"/>
        <w:ind w:left="271"/>
      </w:pPr>
      <w:r>
        <w:rPr>
          <w:rFonts w:ascii="Arial" w:eastAsia="Arial" w:hAnsi="Arial" w:cs="Arial"/>
          <w:color w:val="202020"/>
          <w:sz w:val="24"/>
        </w:rPr>
        <w:t xml:space="preserve"> </w:t>
      </w:r>
    </w:p>
    <w:p w14:paraId="5340E16D" w14:textId="77777777" w:rsidR="00393946" w:rsidRDefault="007D5AE5">
      <w:pPr>
        <w:spacing w:after="5" w:line="250" w:lineRule="auto"/>
        <w:ind w:left="266" w:right="12" w:hanging="10"/>
      </w:pPr>
      <w:r>
        <w:rPr>
          <w:rFonts w:ascii="Arial" w:eastAsia="Arial" w:hAnsi="Arial" w:cs="Arial"/>
          <w:color w:val="202020"/>
          <w:sz w:val="24"/>
        </w:rPr>
        <w:t xml:space="preserve">Pierre Lynch </w:t>
      </w:r>
    </w:p>
    <w:p w14:paraId="7B15022A" w14:textId="77777777" w:rsidR="00393946" w:rsidRDefault="007D5AE5">
      <w:pPr>
        <w:spacing w:after="5" w:line="250" w:lineRule="auto"/>
        <w:ind w:left="266" w:right="12" w:hanging="10"/>
      </w:pPr>
      <w:r>
        <w:rPr>
          <w:rFonts w:ascii="Arial" w:eastAsia="Arial" w:hAnsi="Arial" w:cs="Arial"/>
          <w:color w:val="202020"/>
          <w:sz w:val="24"/>
        </w:rPr>
        <w:t xml:space="preserve">Président du comité des usagers du CSSS de Laval </w:t>
      </w:r>
    </w:p>
    <w:p w14:paraId="7000F0DA" w14:textId="77777777" w:rsidR="00393946" w:rsidRDefault="007D5AE5">
      <w:pPr>
        <w:spacing w:after="0"/>
        <w:ind w:left="271"/>
      </w:pPr>
      <w:r>
        <w:rPr>
          <w:rFonts w:ascii="Arial" w:eastAsia="Arial" w:hAnsi="Arial" w:cs="Arial"/>
          <w:color w:val="202020"/>
          <w:sz w:val="24"/>
        </w:rPr>
        <w:t xml:space="preserve">   </w:t>
      </w:r>
    </w:p>
    <w:p w14:paraId="6F24D51A" w14:textId="77777777" w:rsidR="00393946" w:rsidRDefault="007D5AE5">
      <w:pPr>
        <w:spacing w:after="490"/>
      </w:pPr>
      <w:r>
        <w:rPr>
          <w:rFonts w:ascii="Times New Roman" w:eastAsia="Times New Roman" w:hAnsi="Times New Roman" w:cs="Times New Roman"/>
          <w:sz w:val="2"/>
        </w:rPr>
        <w:t xml:space="preserve"> </w:t>
      </w:r>
    </w:p>
    <w:p w14:paraId="731034A9" w14:textId="77777777" w:rsidR="00393946" w:rsidRDefault="007D5AE5">
      <w:pPr>
        <w:spacing w:after="157"/>
        <w:ind w:left="271"/>
      </w:pPr>
      <w:r>
        <w:rPr>
          <w:rFonts w:ascii="Arial" w:eastAsia="Arial" w:hAnsi="Arial" w:cs="Arial"/>
          <w:b/>
          <w:color w:val="202020"/>
          <w:sz w:val="39"/>
        </w:rPr>
        <w:t xml:space="preserve"> </w:t>
      </w:r>
    </w:p>
    <w:p w14:paraId="4FC13F17" w14:textId="77777777" w:rsidR="00393946" w:rsidRDefault="007D5AE5">
      <w:pPr>
        <w:pStyle w:val="Titre1"/>
        <w:spacing w:after="12"/>
        <w:ind w:left="266"/>
      </w:pPr>
      <w:r>
        <w:t>TRÈS BONNE NOTE</w:t>
      </w:r>
      <w:r>
        <w:rPr>
          <w:shd w:val="clear" w:color="auto" w:fill="auto"/>
        </w:rPr>
        <w:t xml:space="preserve"> </w:t>
      </w:r>
      <w:r>
        <w:t>POUR LES SERVICES DE SANTÉ À</w:t>
      </w:r>
      <w:r>
        <w:rPr>
          <w:shd w:val="clear" w:color="auto" w:fill="auto"/>
        </w:rPr>
        <w:t xml:space="preserve"> </w:t>
      </w:r>
      <w:r>
        <w:t>LAVAL</w:t>
      </w:r>
      <w:r>
        <w:rPr>
          <w:color w:val="202020"/>
          <w:sz w:val="39"/>
          <w:shd w:val="clear" w:color="auto" w:fill="auto"/>
        </w:rPr>
        <w:t xml:space="preserve"> </w:t>
      </w:r>
    </w:p>
    <w:p w14:paraId="439E2D65" w14:textId="77777777" w:rsidR="00393946" w:rsidRDefault="007D5AE5">
      <w:pPr>
        <w:spacing w:after="0"/>
        <w:ind w:left="271"/>
      </w:pPr>
      <w:r>
        <w:rPr>
          <w:rFonts w:ascii="Arial" w:eastAsia="Arial" w:hAnsi="Arial" w:cs="Arial"/>
          <w:b/>
          <w:color w:val="202020"/>
          <w:sz w:val="39"/>
        </w:rPr>
        <w:t xml:space="preserve">  </w:t>
      </w:r>
    </w:p>
    <w:p w14:paraId="264065F1" w14:textId="77777777" w:rsidR="00393946" w:rsidRDefault="007D5AE5">
      <w:pPr>
        <w:spacing w:after="4" w:line="249" w:lineRule="auto"/>
        <w:ind w:left="266" w:right="23" w:hanging="10"/>
      </w:pPr>
      <w:r>
        <w:rPr>
          <w:rFonts w:ascii="Arial" w:eastAsia="Arial" w:hAnsi="Arial" w:cs="Arial"/>
          <w:color w:val="202020"/>
          <w:sz w:val="21"/>
        </w:rPr>
        <w:t xml:space="preserve">Suite à la perte de mon médecin de famille en juin dernier et de ma clinique où j’allais depuis plus de 25 ans, je me suis inscrite au </w:t>
      </w:r>
      <w:r>
        <w:rPr>
          <w:rFonts w:ascii="Arial" w:eastAsia="Arial" w:hAnsi="Arial" w:cs="Arial"/>
          <w:i/>
          <w:color w:val="202020"/>
          <w:sz w:val="21"/>
        </w:rPr>
        <w:t>Guichet d’Accès à un médecin de famille (GAMF)</w:t>
      </w:r>
      <w:r>
        <w:rPr>
          <w:rFonts w:ascii="Arial" w:eastAsia="Arial" w:hAnsi="Arial" w:cs="Arial"/>
          <w:color w:val="202020"/>
          <w:sz w:val="21"/>
        </w:rPr>
        <w:t xml:space="preserve"> le 1</w:t>
      </w:r>
      <w:r>
        <w:rPr>
          <w:rFonts w:ascii="Arial" w:eastAsia="Arial" w:hAnsi="Arial" w:cs="Arial"/>
          <w:color w:val="202020"/>
          <w:sz w:val="21"/>
          <w:vertAlign w:val="superscript"/>
        </w:rPr>
        <w:t>er</w:t>
      </w:r>
      <w:r>
        <w:rPr>
          <w:rFonts w:ascii="Arial" w:eastAsia="Arial" w:hAnsi="Arial" w:cs="Arial"/>
          <w:color w:val="202020"/>
          <w:sz w:val="21"/>
        </w:rPr>
        <w:t xml:space="preserve"> juillet 2023.  </w:t>
      </w:r>
      <w:r>
        <w:rPr>
          <w:rFonts w:ascii="Arial" w:eastAsia="Arial" w:hAnsi="Arial" w:cs="Arial"/>
          <w:color w:val="202020"/>
          <w:sz w:val="21"/>
        </w:rPr>
        <w:t xml:space="preserve">En novembre, en composant le 811, option 3, j’ai obtenu en 5 minutes un rendezvous quelques jours plus tard dans une clinique médicale à Laval près de chez moi, par du personnel courtois et attentif. </w:t>
      </w:r>
    </w:p>
    <w:p w14:paraId="0F9397C2" w14:textId="77777777" w:rsidR="00393946" w:rsidRDefault="007D5AE5">
      <w:pPr>
        <w:spacing w:after="0"/>
        <w:ind w:left="271"/>
      </w:pPr>
      <w:r>
        <w:rPr>
          <w:rFonts w:ascii="Arial" w:eastAsia="Arial" w:hAnsi="Arial" w:cs="Arial"/>
          <w:color w:val="202020"/>
          <w:sz w:val="21"/>
        </w:rPr>
        <w:t xml:space="preserve">  </w:t>
      </w:r>
    </w:p>
    <w:p w14:paraId="2C31B2B6" w14:textId="77777777" w:rsidR="00393946" w:rsidRDefault="007D5AE5">
      <w:pPr>
        <w:spacing w:after="4" w:line="249" w:lineRule="auto"/>
        <w:ind w:left="266" w:right="23" w:hanging="10"/>
      </w:pPr>
      <w:r>
        <w:rPr>
          <w:rFonts w:ascii="Arial" w:eastAsia="Arial" w:hAnsi="Arial" w:cs="Arial"/>
          <w:color w:val="202020"/>
          <w:sz w:val="21"/>
        </w:rPr>
        <w:t xml:space="preserve">En janvier dernier, je recevais de la </w:t>
      </w:r>
      <w:r>
        <w:rPr>
          <w:rFonts w:ascii="Arial" w:eastAsia="Arial" w:hAnsi="Arial" w:cs="Arial"/>
          <w:i/>
          <w:color w:val="202020"/>
          <w:sz w:val="21"/>
        </w:rPr>
        <w:t>Régie de l’Ass</w:t>
      </w:r>
      <w:r>
        <w:rPr>
          <w:rFonts w:ascii="Arial" w:eastAsia="Arial" w:hAnsi="Arial" w:cs="Arial"/>
          <w:i/>
          <w:color w:val="202020"/>
          <w:sz w:val="21"/>
        </w:rPr>
        <w:t>urance maladie du Québec</w:t>
      </w:r>
      <w:r>
        <w:rPr>
          <w:rFonts w:ascii="Arial" w:eastAsia="Arial" w:hAnsi="Arial" w:cs="Arial"/>
          <w:color w:val="202020"/>
          <w:sz w:val="21"/>
        </w:rPr>
        <w:t>, une lettre m’avisant qu’un groupe de médecins (GMF) près de chez moi prendra en charge mon dossier médical à compter du 20 janvier 2023.  Je n’ai cependant pas obtenu un médecin de famille.  Ayant besoin d’un autre rendez-vous pou</w:t>
      </w:r>
      <w:r>
        <w:rPr>
          <w:rFonts w:ascii="Arial" w:eastAsia="Arial" w:hAnsi="Arial" w:cs="Arial"/>
          <w:color w:val="202020"/>
          <w:sz w:val="21"/>
        </w:rPr>
        <w:t xml:space="preserve">r obtenir des prescriptions pour des examens, </w:t>
      </w:r>
      <w:r>
        <w:rPr>
          <w:rFonts w:ascii="Arial" w:eastAsia="Arial" w:hAnsi="Arial" w:cs="Arial"/>
          <w:color w:val="202020"/>
          <w:sz w:val="21"/>
        </w:rPr>
        <w:lastRenderedPageBreak/>
        <w:t xml:space="preserve">j’utilisas à nouveau le 811, option 3, et j’obtins en 20 minutes, un rendez-vous à cette GMF dans les jours suivants, encore par du personnel courtois et efficace.  </w:t>
      </w:r>
    </w:p>
    <w:p w14:paraId="09A1C3AA" w14:textId="77777777" w:rsidR="00393946" w:rsidRDefault="007D5AE5">
      <w:pPr>
        <w:spacing w:after="0"/>
        <w:ind w:left="271"/>
      </w:pPr>
      <w:r>
        <w:rPr>
          <w:rFonts w:ascii="Arial" w:eastAsia="Arial" w:hAnsi="Arial" w:cs="Arial"/>
          <w:color w:val="202020"/>
          <w:sz w:val="21"/>
        </w:rPr>
        <w:t xml:space="preserve">  </w:t>
      </w:r>
    </w:p>
    <w:p w14:paraId="1DDC188B" w14:textId="77777777" w:rsidR="00393946" w:rsidRDefault="007D5AE5">
      <w:pPr>
        <w:spacing w:after="4" w:line="249" w:lineRule="auto"/>
        <w:ind w:left="266" w:right="23" w:hanging="10"/>
      </w:pPr>
      <w:r>
        <w:rPr>
          <w:rFonts w:ascii="Arial" w:eastAsia="Arial" w:hAnsi="Arial" w:cs="Arial"/>
          <w:color w:val="202020"/>
          <w:sz w:val="21"/>
        </w:rPr>
        <w:t>Lorsque j’obtins les documents requis à c</w:t>
      </w:r>
      <w:r>
        <w:rPr>
          <w:rFonts w:ascii="Arial" w:eastAsia="Arial" w:hAnsi="Arial" w:cs="Arial"/>
          <w:color w:val="202020"/>
          <w:sz w:val="21"/>
        </w:rPr>
        <w:t>e rendez-vous, avec un accueil très chaleureux du jeune médecin qui me reçut, ce dernier m’a signalé vouloir me revoir après que j’aurai passé les 2 examens demandés, pour me partager les résultats, ce qui me surpris agréablement.  Je ne pouvais espérer me</w:t>
      </w:r>
      <w:r>
        <w:rPr>
          <w:rFonts w:ascii="Arial" w:eastAsia="Arial" w:hAnsi="Arial" w:cs="Arial"/>
          <w:color w:val="202020"/>
          <w:sz w:val="21"/>
        </w:rPr>
        <w:t xml:space="preserve">illeur service dans les circonstances. </w:t>
      </w:r>
    </w:p>
    <w:p w14:paraId="1FA6406C" w14:textId="77777777" w:rsidR="00393946" w:rsidRDefault="007D5AE5">
      <w:pPr>
        <w:spacing w:after="0"/>
        <w:ind w:left="271"/>
      </w:pPr>
      <w:r>
        <w:rPr>
          <w:rFonts w:ascii="Arial" w:eastAsia="Arial" w:hAnsi="Arial" w:cs="Arial"/>
          <w:color w:val="202020"/>
          <w:sz w:val="21"/>
        </w:rPr>
        <w:t xml:space="preserve">  </w:t>
      </w:r>
    </w:p>
    <w:p w14:paraId="4802445A" w14:textId="77777777" w:rsidR="00393946" w:rsidRDefault="007D5AE5">
      <w:pPr>
        <w:spacing w:after="4" w:line="249" w:lineRule="auto"/>
        <w:ind w:left="266" w:right="23" w:hanging="10"/>
      </w:pPr>
      <w:r>
        <w:rPr>
          <w:rFonts w:ascii="Arial" w:eastAsia="Arial" w:hAnsi="Arial" w:cs="Arial"/>
          <w:color w:val="202020"/>
          <w:sz w:val="21"/>
        </w:rPr>
        <w:t>On entend beaucoup de négatif sur notre système de santé et la liste est longue des gens comme moi qui sont en attente d’un médecin de famille.  Je ne peux qu’être satisfaite, à cette étape-ci, des services offert</w:t>
      </w:r>
      <w:r>
        <w:rPr>
          <w:rFonts w:ascii="Arial" w:eastAsia="Arial" w:hAnsi="Arial" w:cs="Arial"/>
          <w:color w:val="202020"/>
          <w:sz w:val="21"/>
        </w:rPr>
        <w:t>s par le processus mis en place.  Il ne faut pas se gêner pour l’utiliser au besoin et le publiciser dans notre entourage.  Il est rassurant de pouvoir accéder aussi facilement à un rendez-vous en attendant d’obtenir un médecin de famille.  Le processus en</w:t>
      </w:r>
      <w:r>
        <w:rPr>
          <w:rFonts w:ascii="Arial" w:eastAsia="Arial" w:hAnsi="Arial" w:cs="Arial"/>
          <w:color w:val="202020"/>
          <w:sz w:val="21"/>
        </w:rPr>
        <w:t xml:space="preserve"> place s’améliore constamment et a bien fonctionné pour moi, et pour d’autres (témoignages lus à ce sujet).  Cela mérite d’être souligné et d’obtenir une très bonne note! </w:t>
      </w:r>
    </w:p>
    <w:p w14:paraId="1A0517B9" w14:textId="77777777" w:rsidR="00393946" w:rsidRDefault="007D5AE5">
      <w:pPr>
        <w:spacing w:after="0"/>
        <w:ind w:left="271"/>
      </w:pPr>
      <w:r>
        <w:rPr>
          <w:rFonts w:ascii="Arial" w:eastAsia="Arial" w:hAnsi="Arial" w:cs="Arial"/>
          <w:color w:val="202020"/>
          <w:sz w:val="21"/>
        </w:rPr>
        <w:t xml:space="preserve">  </w:t>
      </w:r>
    </w:p>
    <w:p w14:paraId="506BE4AE" w14:textId="77777777" w:rsidR="00393946" w:rsidRDefault="007D5AE5">
      <w:pPr>
        <w:spacing w:after="0"/>
        <w:ind w:left="271"/>
      </w:pPr>
      <w:r>
        <w:rPr>
          <w:rFonts w:ascii="Arial" w:eastAsia="Arial" w:hAnsi="Arial" w:cs="Arial"/>
          <w:color w:val="202020"/>
          <w:sz w:val="21"/>
        </w:rPr>
        <w:t xml:space="preserve">  </w:t>
      </w:r>
    </w:p>
    <w:p w14:paraId="5630C432" w14:textId="77777777" w:rsidR="00393946" w:rsidRDefault="007D5AE5">
      <w:pPr>
        <w:spacing w:after="4" w:line="249" w:lineRule="auto"/>
        <w:ind w:left="266" w:right="23" w:hanging="10"/>
      </w:pPr>
      <w:r>
        <w:rPr>
          <w:rFonts w:ascii="Arial" w:eastAsia="Arial" w:hAnsi="Arial" w:cs="Arial"/>
          <w:color w:val="202020"/>
          <w:sz w:val="21"/>
        </w:rPr>
        <w:t xml:space="preserve">Sylvie Després </w:t>
      </w:r>
    </w:p>
    <w:p w14:paraId="27E39BF7" w14:textId="77777777" w:rsidR="00393946" w:rsidRDefault="007D5AE5">
      <w:pPr>
        <w:spacing w:after="4" w:line="249" w:lineRule="auto"/>
        <w:ind w:left="266" w:right="23" w:hanging="10"/>
      </w:pPr>
      <w:r>
        <w:rPr>
          <w:rFonts w:ascii="Arial" w:eastAsia="Arial" w:hAnsi="Arial" w:cs="Arial"/>
          <w:color w:val="202020"/>
          <w:sz w:val="21"/>
        </w:rPr>
        <w:t>Usagère de Laval</w:t>
      </w:r>
      <w:r>
        <w:rPr>
          <w:rFonts w:ascii="Arial" w:eastAsia="Arial" w:hAnsi="Arial" w:cs="Arial"/>
          <w:color w:val="202020"/>
          <w:sz w:val="24"/>
        </w:rPr>
        <w:t xml:space="preserve">  </w:t>
      </w:r>
    </w:p>
    <w:p w14:paraId="61E3187D" w14:textId="77777777" w:rsidR="00393946" w:rsidRDefault="007D5AE5">
      <w:pPr>
        <w:spacing w:after="490"/>
      </w:pPr>
      <w:r>
        <w:rPr>
          <w:rFonts w:ascii="Times New Roman" w:eastAsia="Times New Roman" w:hAnsi="Times New Roman" w:cs="Times New Roman"/>
          <w:sz w:val="2"/>
        </w:rPr>
        <w:t xml:space="preserve"> </w:t>
      </w:r>
    </w:p>
    <w:p w14:paraId="602F515E" w14:textId="77777777" w:rsidR="00393946" w:rsidRDefault="007D5AE5">
      <w:pPr>
        <w:ind w:left="271"/>
      </w:pPr>
      <w:r>
        <w:rPr>
          <w:rFonts w:ascii="Arial" w:eastAsia="Arial" w:hAnsi="Arial" w:cs="Arial"/>
          <w:b/>
          <w:color w:val="202020"/>
          <w:sz w:val="39"/>
        </w:rPr>
        <w:t xml:space="preserve"> </w:t>
      </w:r>
    </w:p>
    <w:p w14:paraId="12517AD0" w14:textId="77777777" w:rsidR="00393946" w:rsidRDefault="007D5AE5">
      <w:pPr>
        <w:pStyle w:val="Titre1"/>
        <w:spacing w:after="10"/>
        <w:ind w:left="266"/>
      </w:pPr>
      <w:r>
        <w:t>GUICHET D'ACCÈS À LA PREMIÈRE</w:t>
      </w:r>
      <w:r>
        <w:rPr>
          <w:shd w:val="clear" w:color="auto" w:fill="auto"/>
        </w:rPr>
        <w:t xml:space="preserve"> </w:t>
      </w:r>
      <w:r>
        <w:t xml:space="preserve">LIGNE </w:t>
      </w:r>
      <w:r>
        <w:rPr>
          <w:color w:val="202020"/>
          <w:sz w:val="39"/>
          <w:shd w:val="clear" w:color="auto" w:fill="auto"/>
        </w:rPr>
        <w:t xml:space="preserve"> </w:t>
      </w:r>
    </w:p>
    <w:p w14:paraId="5AE1341C" w14:textId="77777777" w:rsidR="00393946" w:rsidRDefault="007D5AE5">
      <w:pPr>
        <w:spacing w:after="76"/>
        <w:ind w:left="271"/>
      </w:pPr>
      <w:r>
        <w:rPr>
          <w:rFonts w:ascii="Arial" w:eastAsia="Arial" w:hAnsi="Arial" w:cs="Arial"/>
          <w:b/>
          <w:color w:val="202020"/>
          <w:sz w:val="39"/>
        </w:rPr>
        <w:t xml:space="preserve"> </w:t>
      </w:r>
      <w:r>
        <w:rPr>
          <w:rFonts w:ascii="Arial" w:eastAsia="Arial" w:hAnsi="Arial" w:cs="Arial"/>
          <w:b/>
          <w:color w:val="202020"/>
          <w:sz w:val="39"/>
        </w:rPr>
        <w:t xml:space="preserve"> </w:t>
      </w:r>
    </w:p>
    <w:p w14:paraId="0C98F901" w14:textId="77777777" w:rsidR="00393946" w:rsidRDefault="007D5AE5">
      <w:pPr>
        <w:spacing w:after="5" w:line="302" w:lineRule="auto"/>
        <w:ind w:left="266" w:right="17" w:hanging="10"/>
      </w:pPr>
      <w:r>
        <w:rPr>
          <w:rFonts w:ascii="Arial" w:eastAsia="Arial" w:hAnsi="Arial" w:cs="Arial"/>
          <w:b/>
          <w:color w:val="202020"/>
          <w:sz w:val="39"/>
        </w:rPr>
        <w:t xml:space="preserve">Le Guichet d’accès à la première ligne (GAP) permet aux personnes sans médecin de famille d’obtenir un rendez-vous médical ou un service de santé. </w:t>
      </w:r>
    </w:p>
    <w:p w14:paraId="6395653E" w14:textId="77777777" w:rsidR="00393946" w:rsidRDefault="007D5AE5">
      <w:pPr>
        <w:spacing w:after="73"/>
        <w:ind w:left="271"/>
      </w:pPr>
      <w:r>
        <w:rPr>
          <w:rFonts w:ascii="Arial" w:eastAsia="Arial" w:hAnsi="Arial" w:cs="Arial"/>
          <w:b/>
          <w:color w:val="202020"/>
          <w:sz w:val="39"/>
        </w:rPr>
        <w:t xml:space="preserve"> </w:t>
      </w:r>
    </w:p>
    <w:p w14:paraId="7559D91B" w14:textId="77777777" w:rsidR="00393946" w:rsidRDefault="007D5AE5">
      <w:pPr>
        <w:spacing w:after="174" w:line="302" w:lineRule="auto"/>
        <w:ind w:left="266" w:right="17" w:hanging="10"/>
      </w:pPr>
      <w:r>
        <w:rPr>
          <w:rFonts w:ascii="Arial" w:eastAsia="Arial" w:hAnsi="Arial" w:cs="Arial"/>
          <w:b/>
          <w:color w:val="202020"/>
          <w:sz w:val="39"/>
        </w:rPr>
        <w:t xml:space="preserve">Pour en bénéficier, il faut : </w:t>
      </w:r>
    </w:p>
    <w:p w14:paraId="12EADBFE" w14:textId="77777777" w:rsidR="00393946" w:rsidRDefault="007D5AE5">
      <w:pPr>
        <w:numPr>
          <w:ilvl w:val="0"/>
          <w:numId w:val="5"/>
        </w:numPr>
        <w:spacing w:after="10" w:line="269" w:lineRule="auto"/>
        <w:ind w:hanging="360"/>
      </w:pPr>
      <w:r>
        <w:rPr>
          <w:rFonts w:ascii="Arial" w:eastAsia="Arial" w:hAnsi="Arial" w:cs="Arial"/>
          <w:color w:val="202020"/>
          <w:sz w:val="24"/>
        </w:rPr>
        <w:t xml:space="preserve">être </w:t>
      </w:r>
      <w:r>
        <w:rPr>
          <w:rFonts w:ascii="Arial" w:eastAsia="Arial" w:hAnsi="Arial" w:cs="Arial"/>
          <w:b/>
          <w:color w:val="202020"/>
          <w:sz w:val="24"/>
        </w:rPr>
        <w:t>en attente d’un médecin de famille</w:t>
      </w:r>
      <w:r>
        <w:rPr>
          <w:rFonts w:ascii="Arial" w:eastAsia="Arial" w:hAnsi="Arial" w:cs="Arial"/>
          <w:color w:val="202020"/>
          <w:sz w:val="24"/>
        </w:rPr>
        <w:t xml:space="preserve"> </w:t>
      </w:r>
      <w:r>
        <w:rPr>
          <w:rFonts w:ascii="Arial" w:eastAsia="Arial" w:hAnsi="Arial" w:cs="Arial"/>
          <w:color w:val="202020"/>
          <w:sz w:val="24"/>
        </w:rPr>
        <w:t>suite à une inscription au</w:t>
      </w:r>
      <w:hyperlink r:id="rId104">
        <w:r>
          <w:rPr>
            <w:rFonts w:ascii="Arial" w:eastAsia="Arial" w:hAnsi="Arial" w:cs="Arial"/>
            <w:color w:val="202020"/>
            <w:sz w:val="24"/>
          </w:rPr>
          <w:t xml:space="preserve"> </w:t>
        </w:r>
      </w:hyperlink>
      <w:hyperlink r:id="rId105">
        <w:r>
          <w:rPr>
            <w:color w:val="007C89"/>
            <w:sz w:val="24"/>
            <w:u w:val="single" w:color="007C89"/>
          </w:rPr>
          <w:t>Guichet</w:t>
        </w:r>
      </w:hyperlink>
      <w:hyperlink r:id="rId106">
        <w:r>
          <w:rPr>
            <w:color w:val="007C89"/>
            <w:sz w:val="24"/>
          </w:rPr>
          <w:t xml:space="preserve"> </w:t>
        </w:r>
      </w:hyperlink>
      <w:hyperlink r:id="rId107">
        <w:r>
          <w:rPr>
            <w:color w:val="007C89"/>
            <w:sz w:val="24"/>
            <w:u w:val="single" w:color="007C89"/>
          </w:rPr>
          <w:t>d’accès à un médecin de famille (GAMF)</w:t>
        </w:r>
      </w:hyperlink>
      <w:hyperlink r:id="rId108">
        <w:r>
          <w:rPr>
            <w:rFonts w:ascii="Arial" w:eastAsia="Arial" w:hAnsi="Arial" w:cs="Arial"/>
            <w:color w:val="202020"/>
            <w:sz w:val="24"/>
          </w:rPr>
          <w:t>;</w:t>
        </w:r>
      </w:hyperlink>
      <w:r>
        <w:rPr>
          <w:rFonts w:ascii="Arial" w:eastAsia="Arial" w:hAnsi="Arial" w:cs="Arial"/>
          <w:color w:val="202020"/>
          <w:sz w:val="24"/>
        </w:rPr>
        <w:t xml:space="preserve"> </w:t>
      </w:r>
    </w:p>
    <w:p w14:paraId="57066A6D" w14:textId="77777777" w:rsidR="00393946" w:rsidRDefault="007D5AE5">
      <w:pPr>
        <w:numPr>
          <w:ilvl w:val="0"/>
          <w:numId w:val="5"/>
        </w:numPr>
        <w:spacing w:after="256" w:line="261" w:lineRule="auto"/>
        <w:ind w:hanging="360"/>
      </w:pPr>
      <w:r>
        <w:rPr>
          <w:rFonts w:ascii="Arial" w:eastAsia="Arial" w:hAnsi="Arial" w:cs="Arial"/>
          <w:color w:val="202020"/>
          <w:sz w:val="24"/>
        </w:rPr>
        <w:t>ou être</w:t>
      </w:r>
      <w:hyperlink r:id="rId109">
        <w:r>
          <w:rPr>
            <w:rFonts w:ascii="Arial" w:eastAsia="Arial" w:hAnsi="Arial" w:cs="Arial"/>
            <w:color w:val="202020"/>
            <w:sz w:val="24"/>
          </w:rPr>
          <w:t xml:space="preserve"> </w:t>
        </w:r>
      </w:hyperlink>
      <w:hyperlink r:id="rId110">
        <w:r>
          <w:rPr>
            <w:color w:val="007C89"/>
            <w:sz w:val="24"/>
            <w:u w:val="single" w:color="007C89"/>
          </w:rPr>
          <w:t>pris en charge par un groupe de médecins</w:t>
        </w:r>
      </w:hyperlink>
      <w:hyperlink r:id="rId111">
        <w:r>
          <w:rPr>
            <w:rFonts w:ascii="Arial" w:eastAsia="Arial" w:hAnsi="Arial" w:cs="Arial"/>
            <w:color w:val="202020"/>
            <w:sz w:val="24"/>
          </w:rPr>
          <w:t>.</w:t>
        </w:r>
      </w:hyperlink>
      <w:r>
        <w:rPr>
          <w:rFonts w:ascii="Arial" w:eastAsia="Arial" w:hAnsi="Arial" w:cs="Arial"/>
          <w:color w:val="202020"/>
          <w:sz w:val="24"/>
        </w:rPr>
        <w:t xml:space="preserve"> </w:t>
      </w:r>
    </w:p>
    <w:p w14:paraId="2C2DB88E" w14:textId="77777777" w:rsidR="00393946" w:rsidRDefault="007D5AE5">
      <w:pPr>
        <w:spacing w:after="5" w:line="250" w:lineRule="auto"/>
        <w:ind w:left="266" w:right="12" w:hanging="10"/>
      </w:pPr>
      <w:r>
        <w:rPr>
          <w:rFonts w:ascii="Arial" w:eastAsia="Arial" w:hAnsi="Arial" w:cs="Arial"/>
          <w:color w:val="202020"/>
          <w:sz w:val="24"/>
        </w:rPr>
        <w:lastRenderedPageBreak/>
        <w:t>Lorsque vous contactez le Guichet d’accès à la première ligne, votre demande est analysée afin de vous orienter vers le service professionnel ou médical qui répond le mieux à votre besoin, par exemple une consultation médicale, une visite chez le pharmacie</w:t>
      </w:r>
      <w:r>
        <w:rPr>
          <w:rFonts w:ascii="Arial" w:eastAsia="Arial" w:hAnsi="Arial" w:cs="Arial"/>
          <w:color w:val="202020"/>
          <w:sz w:val="24"/>
        </w:rPr>
        <w:t xml:space="preserve">n ou un programme de soutien. </w:t>
      </w:r>
    </w:p>
    <w:p w14:paraId="710DFB12" w14:textId="77777777" w:rsidR="00393946" w:rsidRDefault="007D5AE5">
      <w:pPr>
        <w:spacing w:after="211"/>
        <w:ind w:left="271"/>
      </w:pPr>
      <w:r>
        <w:rPr>
          <w:rFonts w:ascii="Arial" w:eastAsia="Arial" w:hAnsi="Arial" w:cs="Arial"/>
          <w:color w:val="202020"/>
          <w:sz w:val="24"/>
        </w:rPr>
        <w:t xml:space="preserve">  </w:t>
      </w:r>
    </w:p>
    <w:p w14:paraId="4065D96D" w14:textId="77777777" w:rsidR="00393946" w:rsidRDefault="007D5AE5">
      <w:pPr>
        <w:pStyle w:val="Titre2"/>
        <w:spacing w:after="207"/>
        <w:ind w:left="266"/>
      </w:pPr>
      <w:r>
        <w:t xml:space="preserve">Comment obtenir un service de santé auprès du Guichet d’accès à la première ligne (GAP) </w:t>
      </w:r>
    </w:p>
    <w:p w14:paraId="1E52F60E" w14:textId="77777777" w:rsidR="00393946" w:rsidRDefault="007D5AE5">
      <w:pPr>
        <w:numPr>
          <w:ilvl w:val="0"/>
          <w:numId w:val="6"/>
        </w:numPr>
        <w:spacing w:after="25" w:line="250" w:lineRule="auto"/>
        <w:ind w:hanging="360"/>
      </w:pPr>
      <w:r>
        <w:rPr>
          <w:rFonts w:ascii="Arial" w:eastAsia="Arial" w:hAnsi="Arial" w:cs="Arial"/>
          <w:color w:val="202020"/>
          <w:sz w:val="24"/>
        </w:rPr>
        <w:t xml:space="preserve">Par téléphone : </w:t>
      </w:r>
      <w:r>
        <w:rPr>
          <w:color w:val="007C89"/>
          <w:sz w:val="24"/>
          <w:u w:val="single" w:color="007C89"/>
        </w:rPr>
        <w:t>811, option 3</w:t>
      </w:r>
      <w:r>
        <w:rPr>
          <w:rFonts w:ascii="Arial" w:eastAsia="Arial" w:hAnsi="Arial" w:cs="Arial"/>
          <w:color w:val="202020"/>
          <w:sz w:val="24"/>
        </w:rPr>
        <w:t xml:space="preserve"> </w:t>
      </w:r>
    </w:p>
    <w:p w14:paraId="6FB62730" w14:textId="77777777" w:rsidR="00393946" w:rsidRDefault="007D5AE5">
      <w:pPr>
        <w:numPr>
          <w:ilvl w:val="0"/>
          <w:numId w:val="6"/>
        </w:numPr>
        <w:spacing w:after="229" w:line="269" w:lineRule="auto"/>
        <w:ind w:hanging="360"/>
      </w:pPr>
      <w:r>
        <w:rPr>
          <w:rFonts w:ascii="Arial" w:eastAsia="Arial" w:hAnsi="Arial" w:cs="Arial"/>
          <w:color w:val="202020"/>
          <w:sz w:val="24"/>
        </w:rPr>
        <w:t>Site Web :</w:t>
      </w:r>
      <w:hyperlink r:id="rId112">
        <w:r>
          <w:rPr>
            <w:rFonts w:ascii="Arial" w:eastAsia="Arial" w:hAnsi="Arial" w:cs="Arial"/>
            <w:color w:val="202020"/>
            <w:sz w:val="24"/>
          </w:rPr>
          <w:t xml:space="preserve"> </w:t>
        </w:r>
      </w:hyperlink>
      <w:hyperlink r:id="rId113">
        <w:r>
          <w:rPr>
            <w:color w:val="007C89"/>
            <w:sz w:val="24"/>
            <w:u w:val="single" w:color="007C89"/>
          </w:rPr>
          <w:t>Guichet d’accès à la première ligne (GAP)</w:t>
        </w:r>
      </w:hyperlink>
      <w:hyperlink r:id="rId114">
        <w:r>
          <w:rPr>
            <w:color w:val="007C89"/>
            <w:sz w:val="24"/>
            <w:u w:val="single" w:color="007C89"/>
          </w:rPr>
          <w:t xml:space="preserve"> </w:t>
        </w:r>
      </w:hyperlink>
      <w:hyperlink r:id="rId115">
        <w:r>
          <w:rPr>
            <w:color w:val="007C89"/>
            <w:sz w:val="24"/>
            <w:u w:val="single" w:color="007C89"/>
          </w:rPr>
          <w:t>numérique</w:t>
        </w:r>
      </w:hyperlink>
      <w:hyperlink r:id="rId116">
        <w:r>
          <w:rPr>
            <w:color w:val="007C89"/>
            <w:sz w:val="24"/>
            <w:u w:val="single" w:color="007C89"/>
          </w:rPr>
          <w:t xml:space="preserve"> </w:t>
        </w:r>
      </w:hyperlink>
      <w:hyperlink r:id="rId117">
        <w:r>
          <w:rPr>
            <w:rFonts w:ascii="Arial" w:eastAsia="Arial" w:hAnsi="Arial" w:cs="Arial"/>
            <w:color w:val="202020"/>
            <w:sz w:val="24"/>
          </w:rPr>
          <w:t xml:space="preserve"> </w:t>
        </w:r>
      </w:hyperlink>
    </w:p>
    <w:p w14:paraId="3A0A4DCE" w14:textId="77777777" w:rsidR="00393946" w:rsidRDefault="007D5AE5">
      <w:pPr>
        <w:spacing w:after="0"/>
        <w:ind w:left="-14" w:right="-231"/>
      </w:pPr>
      <w:r>
        <w:rPr>
          <w:noProof/>
        </w:rPr>
        <mc:AlternateContent>
          <mc:Choice Requires="wpg">
            <w:drawing>
              <wp:inline distT="0" distB="0" distL="0" distR="0" wp14:anchorId="331B0118" wp14:editId="2E05CC43">
                <wp:extent cx="5953633" cy="18288"/>
                <wp:effectExtent l="0" t="0" r="0" b="0"/>
                <wp:docPr id="27272" name="Group 27272"/>
                <wp:cNvGraphicFramePr/>
                <a:graphic xmlns:a="http://schemas.openxmlformats.org/drawingml/2006/main">
                  <a:graphicData uri="http://schemas.microsoft.com/office/word/2010/wordprocessingGroup">
                    <wpg:wgp>
                      <wpg:cNvGrpSpPr/>
                      <wpg:grpSpPr>
                        <a:xfrm>
                          <a:off x="0" y="0"/>
                          <a:ext cx="5953633" cy="18288"/>
                          <a:chOff x="0" y="0"/>
                          <a:chExt cx="5953633" cy="18288"/>
                        </a:xfrm>
                      </wpg:grpSpPr>
                      <wps:wsp>
                        <wps:cNvPr id="32544" name="Shape 32544"/>
                        <wps:cNvSpPr/>
                        <wps:spPr>
                          <a:xfrm>
                            <a:off x="0" y="0"/>
                            <a:ext cx="5953633" cy="18288"/>
                          </a:xfrm>
                          <a:custGeom>
                            <a:avLst/>
                            <a:gdLst/>
                            <a:ahLst/>
                            <a:cxnLst/>
                            <a:rect l="0" t="0" r="0" b="0"/>
                            <a:pathLst>
                              <a:path w="5953633" h="18288">
                                <a:moveTo>
                                  <a:pt x="0" y="0"/>
                                </a:moveTo>
                                <a:lnTo>
                                  <a:pt x="5953633" y="0"/>
                                </a:lnTo>
                                <a:lnTo>
                                  <a:pt x="5953633" y="18288"/>
                                </a:lnTo>
                                <a:lnTo>
                                  <a:pt x="0" y="18288"/>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g:wgp>
                  </a:graphicData>
                </a:graphic>
              </wp:inline>
            </w:drawing>
          </mc:Choice>
          <mc:Fallback xmlns:a="http://schemas.openxmlformats.org/drawingml/2006/main">
            <w:pict>
              <v:group id="Group 27272" style="width:468.79pt;height:1.44pt;mso-position-horizontal-relative:char;mso-position-vertical-relative:line" coordsize="59536,182">
                <v:shape id="Shape 32545" style="position:absolute;width:59536;height:182;left:0;top:0;" coordsize="5953633,18288" path="m0,0l5953633,0l5953633,18288l0,18288l0,0">
                  <v:stroke weight="0pt" endcap="flat" joinstyle="miter" miterlimit="10" on="false" color="#000000" opacity="0"/>
                  <v:fill on="true" color="#f0f0f0"/>
                </v:shape>
              </v:group>
            </w:pict>
          </mc:Fallback>
        </mc:AlternateContent>
      </w:r>
    </w:p>
    <w:p w14:paraId="3857AAEF" w14:textId="77777777" w:rsidR="00393946" w:rsidRDefault="00393946">
      <w:pPr>
        <w:sectPr w:rsidR="00393946">
          <w:footerReference w:type="even" r:id="rId118"/>
          <w:footerReference w:type="default" r:id="rId119"/>
          <w:footerReference w:type="first" r:id="rId120"/>
          <w:pgSz w:w="12240" w:h="15840"/>
          <w:pgMar w:top="1427" w:right="1669" w:bottom="1544" w:left="1440" w:header="720" w:footer="720" w:gutter="0"/>
          <w:cols w:space="720"/>
        </w:sectPr>
      </w:pPr>
    </w:p>
    <w:p w14:paraId="16455729" w14:textId="77777777" w:rsidR="00393946" w:rsidRDefault="007D5AE5">
      <w:pPr>
        <w:spacing w:after="273" w:line="250" w:lineRule="auto"/>
        <w:ind w:left="266" w:right="12" w:hanging="10"/>
      </w:pPr>
      <w:r>
        <w:rPr>
          <w:rFonts w:ascii="Arial" w:eastAsia="Arial" w:hAnsi="Arial" w:cs="Arial"/>
          <w:color w:val="202020"/>
          <w:sz w:val="24"/>
        </w:rPr>
        <w:lastRenderedPageBreak/>
        <w:t xml:space="preserve">Si vous n’êtes pas inscrit au GAMF ou que vous n’êtes pas pris en charge par un groupe de médecins, d’autres ressources peuvent vous aider. Consultez les pages : </w:t>
      </w:r>
    </w:p>
    <w:p w14:paraId="7D2D8C8B" w14:textId="77777777" w:rsidR="00393946" w:rsidRDefault="007D5AE5">
      <w:pPr>
        <w:numPr>
          <w:ilvl w:val="0"/>
          <w:numId w:val="6"/>
        </w:numPr>
        <w:spacing w:after="4" w:line="261" w:lineRule="auto"/>
        <w:ind w:hanging="360"/>
      </w:pPr>
      <w:hyperlink r:id="rId121">
        <w:r>
          <w:rPr>
            <w:color w:val="007C89"/>
            <w:sz w:val="24"/>
            <w:u w:val="single" w:color="007C89"/>
          </w:rPr>
          <w:t>Obtenir une consultation avec un professionnel de la santé si vous avez un</w:t>
        </w:r>
      </w:hyperlink>
      <w:hyperlink r:id="rId122">
        <w:r>
          <w:rPr>
            <w:color w:val="007C89"/>
            <w:sz w:val="24"/>
          </w:rPr>
          <w:t xml:space="preserve"> </w:t>
        </w:r>
      </w:hyperlink>
      <w:hyperlink r:id="rId123">
        <w:r>
          <w:rPr>
            <w:color w:val="007C89"/>
            <w:sz w:val="24"/>
            <w:u w:val="single" w:color="007C89"/>
          </w:rPr>
          <w:t>médecin de famille</w:t>
        </w:r>
      </w:hyperlink>
      <w:hyperlink r:id="rId124">
        <w:r>
          <w:rPr>
            <w:rFonts w:ascii="Arial" w:eastAsia="Arial" w:hAnsi="Arial" w:cs="Arial"/>
            <w:color w:val="202020"/>
            <w:sz w:val="24"/>
          </w:rPr>
          <w:t xml:space="preserve"> </w:t>
        </w:r>
      </w:hyperlink>
    </w:p>
    <w:p w14:paraId="5775A9BB" w14:textId="77777777" w:rsidR="00393946" w:rsidRDefault="007D5AE5">
      <w:pPr>
        <w:numPr>
          <w:ilvl w:val="0"/>
          <w:numId w:val="6"/>
        </w:numPr>
        <w:spacing w:after="264" w:line="261" w:lineRule="auto"/>
        <w:ind w:hanging="360"/>
      </w:pPr>
      <w:hyperlink r:id="rId125">
        <w:r>
          <w:rPr>
            <w:color w:val="007C89"/>
            <w:sz w:val="24"/>
            <w:u w:val="single" w:color="007C89"/>
          </w:rPr>
          <w:t>Obtenir une consultation avec un professionnel de la santé si vous n'avez pas de</w:t>
        </w:r>
      </w:hyperlink>
      <w:hyperlink r:id="rId126">
        <w:r>
          <w:rPr>
            <w:color w:val="007C89"/>
            <w:sz w:val="24"/>
          </w:rPr>
          <w:t xml:space="preserve"> </w:t>
        </w:r>
      </w:hyperlink>
      <w:hyperlink r:id="rId127">
        <w:r>
          <w:rPr>
            <w:color w:val="007C89"/>
            <w:sz w:val="24"/>
            <w:u w:val="single" w:color="007C89"/>
          </w:rPr>
          <w:t>médecin de famil</w:t>
        </w:r>
        <w:r>
          <w:rPr>
            <w:color w:val="007C89"/>
            <w:sz w:val="24"/>
            <w:u w:val="single" w:color="007C89"/>
          </w:rPr>
          <w:t>le</w:t>
        </w:r>
      </w:hyperlink>
      <w:hyperlink r:id="rId128">
        <w:r>
          <w:rPr>
            <w:rFonts w:ascii="Arial" w:eastAsia="Arial" w:hAnsi="Arial" w:cs="Arial"/>
            <w:color w:val="202020"/>
            <w:sz w:val="24"/>
          </w:rPr>
          <w:t xml:space="preserve"> </w:t>
        </w:r>
      </w:hyperlink>
    </w:p>
    <w:p w14:paraId="57FD40E0" w14:textId="77777777" w:rsidR="00393946" w:rsidRDefault="007D5AE5">
      <w:pPr>
        <w:spacing w:after="226" w:line="250" w:lineRule="auto"/>
        <w:ind w:left="266" w:right="12" w:hanging="10"/>
      </w:pPr>
      <w:r>
        <w:rPr>
          <w:rFonts w:ascii="Arial" w:eastAsia="Arial" w:hAnsi="Arial" w:cs="Arial"/>
          <w:color w:val="202020"/>
          <w:sz w:val="24"/>
        </w:rPr>
        <w:t>Pour un problème urgent, vous devez vous</w:t>
      </w:r>
      <w:hyperlink r:id="rId129">
        <w:r>
          <w:rPr>
            <w:rFonts w:ascii="Arial" w:eastAsia="Arial" w:hAnsi="Arial" w:cs="Arial"/>
            <w:color w:val="202020"/>
            <w:sz w:val="24"/>
          </w:rPr>
          <w:t xml:space="preserve"> </w:t>
        </w:r>
      </w:hyperlink>
      <w:hyperlink r:id="rId130">
        <w:r>
          <w:rPr>
            <w:color w:val="007C89"/>
            <w:sz w:val="24"/>
            <w:u w:val="single" w:color="007C89"/>
          </w:rPr>
          <w:t>rendre à l’urgence</w:t>
        </w:r>
      </w:hyperlink>
      <w:hyperlink r:id="rId131">
        <w:r>
          <w:rPr>
            <w:rFonts w:ascii="Arial" w:eastAsia="Arial" w:hAnsi="Arial" w:cs="Arial"/>
            <w:color w:val="202020"/>
            <w:sz w:val="24"/>
          </w:rPr>
          <w:t>.</w:t>
        </w:r>
      </w:hyperlink>
      <w:r>
        <w:rPr>
          <w:rFonts w:ascii="Arial" w:eastAsia="Arial" w:hAnsi="Arial" w:cs="Arial"/>
          <w:color w:val="202020"/>
          <w:sz w:val="24"/>
        </w:rPr>
        <w:t xml:space="preserve"> </w:t>
      </w:r>
    </w:p>
    <w:p w14:paraId="29AEB854" w14:textId="77777777" w:rsidR="00393946" w:rsidRDefault="007D5AE5">
      <w:pPr>
        <w:pStyle w:val="Titre2"/>
        <w:ind w:left="266"/>
      </w:pPr>
      <w:r>
        <w:t xml:space="preserve">Consulter le Guichet d’accès à la première ligne numérique </w:t>
      </w:r>
    </w:p>
    <w:p w14:paraId="2EE23806" w14:textId="77777777" w:rsidR="00393946" w:rsidRDefault="007D5AE5">
      <w:pPr>
        <w:spacing w:after="181" w:line="250" w:lineRule="auto"/>
        <w:ind w:left="266" w:right="12" w:hanging="10"/>
      </w:pPr>
      <w:r>
        <w:rPr>
          <w:rFonts w:ascii="Arial" w:eastAsia="Arial" w:hAnsi="Arial" w:cs="Arial"/>
          <w:color w:val="202020"/>
          <w:sz w:val="24"/>
        </w:rPr>
        <w:t>Le Guichet d’accès à la première ligne (GAP) numérique vous oriente vers les ressources qui pourront répondre l</w:t>
      </w:r>
      <w:r>
        <w:rPr>
          <w:rFonts w:ascii="Arial" w:eastAsia="Arial" w:hAnsi="Arial" w:cs="Arial"/>
          <w:color w:val="202020"/>
          <w:sz w:val="24"/>
        </w:rPr>
        <w:t xml:space="preserve">e plus rapidement à votre besoin en santé. </w:t>
      </w:r>
    </w:p>
    <w:p w14:paraId="378BF8ED" w14:textId="77777777" w:rsidR="00393946" w:rsidRDefault="007D5AE5">
      <w:pPr>
        <w:spacing w:after="113" w:line="269" w:lineRule="auto"/>
        <w:ind w:left="266" w:hanging="10"/>
      </w:pPr>
      <w:hyperlink r:id="rId132">
        <w:r>
          <w:rPr>
            <w:color w:val="007C89"/>
            <w:sz w:val="24"/>
            <w:u w:val="single" w:color="007C89"/>
          </w:rPr>
          <w:t>Accé</w:t>
        </w:r>
      </w:hyperlink>
      <w:hyperlink r:id="rId133">
        <w:r>
          <w:rPr>
            <w:color w:val="007C89"/>
            <w:sz w:val="24"/>
            <w:u w:val="single" w:color="007C89"/>
          </w:rPr>
          <w:t>der au Guichet d’accès à la première ligne numérique</w:t>
        </w:r>
      </w:hyperlink>
      <w:hyperlink r:id="rId134">
        <w:r>
          <w:rPr>
            <w:rFonts w:ascii="Arial" w:eastAsia="Arial" w:hAnsi="Arial" w:cs="Arial"/>
            <w:color w:val="202020"/>
            <w:sz w:val="24"/>
          </w:rPr>
          <w:t xml:space="preserve"> </w:t>
        </w:r>
      </w:hyperlink>
    </w:p>
    <w:p w14:paraId="0FD95F29" w14:textId="77777777" w:rsidR="00393946" w:rsidRDefault="007D5AE5">
      <w:pPr>
        <w:spacing w:after="311" w:line="250" w:lineRule="auto"/>
        <w:ind w:left="266" w:right="12" w:hanging="10"/>
      </w:pPr>
      <w:r>
        <w:rPr>
          <w:rFonts w:ascii="Arial" w:eastAsia="Arial" w:hAnsi="Arial" w:cs="Arial"/>
          <w:color w:val="202020"/>
          <w:sz w:val="24"/>
        </w:rPr>
        <w:t xml:space="preserve">Le GAP numérique vous fournit des informations sur les sujets suivants : </w:t>
      </w:r>
    </w:p>
    <w:p w14:paraId="2124712D" w14:textId="77777777" w:rsidR="00393946" w:rsidRDefault="007D5AE5">
      <w:pPr>
        <w:numPr>
          <w:ilvl w:val="0"/>
          <w:numId w:val="7"/>
        </w:numPr>
        <w:spacing w:after="30" w:line="250" w:lineRule="auto"/>
        <w:ind w:right="12" w:hanging="360"/>
      </w:pPr>
      <w:r>
        <w:rPr>
          <w:rFonts w:ascii="Arial" w:eastAsia="Arial" w:hAnsi="Arial" w:cs="Arial"/>
          <w:color w:val="202020"/>
          <w:sz w:val="24"/>
        </w:rPr>
        <w:t xml:space="preserve">le renouvellement d’une ordonnance; </w:t>
      </w:r>
    </w:p>
    <w:p w14:paraId="0E16978E" w14:textId="77777777" w:rsidR="00393946" w:rsidRDefault="007D5AE5">
      <w:pPr>
        <w:numPr>
          <w:ilvl w:val="0"/>
          <w:numId w:val="7"/>
        </w:numPr>
        <w:spacing w:after="5" w:line="250" w:lineRule="auto"/>
        <w:ind w:right="12" w:hanging="360"/>
      </w:pPr>
      <w:r>
        <w:rPr>
          <w:rFonts w:ascii="Arial" w:eastAsia="Arial" w:hAnsi="Arial" w:cs="Arial"/>
          <w:color w:val="202020"/>
          <w:sz w:val="24"/>
        </w:rPr>
        <w:t xml:space="preserve">l’obtention d’un formulaire; </w:t>
      </w:r>
    </w:p>
    <w:p w14:paraId="13C0CBA6" w14:textId="77777777" w:rsidR="00393946" w:rsidRDefault="007D5AE5">
      <w:pPr>
        <w:numPr>
          <w:ilvl w:val="0"/>
          <w:numId w:val="7"/>
        </w:numPr>
        <w:spacing w:after="5" w:line="250" w:lineRule="auto"/>
        <w:ind w:right="12" w:hanging="360"/>
      </w:pPr>
      <w:r>
        <w:rPr>
          <w:rFonts w:ascii="Arial" w:eastAsia="Arial" w:hAnsi="Arial" w:cs="Arial"/>
          <w:color w:val="202020"/>
          <w:sz w:val="24"/>
        </w:rPr>
        <w:t xml:space="preserve">les symptômes de la grippe, du rhume, de la COVID-19 et de la gastroentérite; </w:t>
      </w:r>
    </w:p>
    <w:p w14:paraId="66516775" w14:textId="77777777" w:rsidR="00393946" w:rsidRDefault="007D5AE5">
      <w:pPr>
        <w:numPr>
          <w:ilvl w:val="0"/>
          <w:numId w:val="7"/>
        </w:numPr>
        <w:spacing w:after="5" w:line="250" w:lineRule="auto"/>
        <w:ind w:right="12" w:hanging="360"/>
      </w:pPr>
      <w:r>
        <w:rPr>
          <w:rFonts w:ascii="Arial" w:eastAsia="Arial" w:hAnsi="Arial" w:cs="Arial"/>
          <w:color w:val="202020"/>
          <w:sz w:val="24"/>
        </w:rPr>
        <w:t>la grosses</w:t>
      </w:r>
      <w:r>
        <w:rPr>
          <w:rFonts w:ascii="Arial" w:eastAsia="Arial" w:hAnsi="Arial" w:cs="Arial"/>
          <w:color w:val="202020"/>
          <w:sz w:val="24"/>
        </w:rPr>
        <w:t xml:space="preserve">se; </w:t>
      </w:r>
    </w:p>
    <w:p w14:paraId="5BFAF0A2" w14:textId="77777777" w:rsidR="00393946" w:rsidRDefault="007D5AE5">
      <w:pPr>
        <w:numPr>
          <w:ilvl w:val="0"/>
          <w:numId w:val="7"/>
        </w:numPr>
        <w:spacing w:after="5" w:line="250" w:lineRule="auto"/>
        <w:ind w:right="12" w:hanging="360"/>
      </w:pPr>
      <w:r>
        <w:rPr>
          <w:rFonts w:ascii="Arial" w:eastAsia="Arial" w:hAnsi="Arial" w:cs="Arial"/>
          <w:color w:val="202020"/>
          <w:sz w:val="24"/>
        </w:rPr>
        <w:t xml:space="preserve">la contraception; </w:t>
      </w:r>
    </w:p>
    <w:p w14:paraId="44EE5DBA" w14:textId="77777777" w:rsidR="00393946" w:rsidRDefault="007D5AE5">
      <w:pPr>
        <w:numPr>
          <w:ilvl w:val="0"/>
          <w:numId w:val="7"/>
        </w:numPr>
        <w:spacing w:after="5" w:line="250" w:lineRule="auto"/>
        <w:ind w:right="12" w:hanging="360"/>
      </w:pPr>
      <w:r>
        <w:rPr>
          <w:rFonts w:ascii="Arial" w:eastAsia="Arial" w:hAnsi="Arial" w:cs="Arial"/>
          <w:color w:val="202020"/>
          <w:sz w:val="24"/>
        </w:rPr>
        <w:t xml:space="preserve">l'interruption de grossesse; </w:t>
      </w:r>
    </w:p>
    <w:p w14:paraId="078E9179" w14:textId="77777777" w:rsidR="00393946" w:rsidRDefault="007D5AE5">
      <w:pPr>
        <w:numPr>
          <w:ilvl w:val="0"/>
          <w:numId w:val="7"/>
        </w:numPr>
        <w:spacing w:after="5" w:line="250" w:lineRule="auto"/>
        <w:ind w:right="12" w:hanging="360"/>
      </w:pPr>
      <w:r>
        <w:rPr>
          <w:rFonts w:ascii="Arial" w:eastAsia="Arial" w:hAnsi="Arial" w:cs="Arial"/>
          <w:color w:val="202020"/>
          <w:sz w:val="24"/>
        </w:rPr>
        <w:t xml:space="preserve">l'infertilité; </w:t>
      </w:r>
    </w:p>
    <w:p w14:paraId="036F8DD3" w14:textId="77777777" w:rsidR="00393946" w:rsidRDefault="007D5AE5">
      <w:pPr>
        <w:numPr>
          <w:ilvl w:val="0"/>
          <w:numId w:val="7"/>
        </w:numPr>
        <w:spacing w:after="5" w:line="250" w:lineRule="auto"/>
        <w:ind w:right="12" w:hanging="360"/>
      </w:pPr>
      <w:r>
        <w:rPr>
          <w:rFonts w:ascii="Arial" w:eastAsia="Arial" w:hAnsi="Arial" w:cs="Arial"/>
          <w:color w:val="202020"/>
          <w:sz w:val="24"/>
        </w:rPr>
        <w:t xml:space="preserve">les troubles mentaux; </w:t>
      </w:r>
    </w:p>
    <w:p w14:paraId="69A09A56" w14:textId="77777777" w:rsidR="00393946" w:rsidRDefault="007D5AE5">
      <w:pPr>
        <w:numPr>
          <w:ilvl w:val="0"/>
          <w:numId w:val="7"/>
        </w:numPr>
        <w:spacing w:after="5" w:line="250" w:lineRule="auto"/>
        <w:ind w:right="12" w:hanging="360"/>
      </w:pPr>
      <w:r>
        <w:rPr>
          <w:rFonts w:ascii="Arial" w:eastAsia="Arial" w:hAnsi="Arial" w:cs="Arial"/>
          <w:color w:val="202020"/>
          <w:sz w:val="24"/>
        </w:rPr>
        <w:t xml:space="preserve">les prélèvements; </w:t>
      </w:r>
    </w:p>
    <w:p w14:paraId="514DC868" w14:textId="77777777" w:rsidR="00393946" w:rsidRDefault="007D5AE5">
      <w:pPr>
        <w:numPr>
          <w:ilvl w:val="0"/>
          <w:numId w:val="7"/>
        </w:numPr>
        <w:spacing w:after="269" w:line="250" w:lineRule="auto"/>
        <w:ind w:right="12" w:hanging="360"/>
      </w:pPr>
      <w:r>
        <w:rPr>
          <w:rFonts w:ascii="Arial" w:eastAsia="Arial" w:hAnsi="Arial" w:cs="Arial"/>
          <w:color w:val="202020"/>
          <w:sz w:val="24"/>
        </w:rPr>
        <w:t xml:space="preserve">le dépistage des infections transmises sexuellement et par le sang (ITSS); </w:t>
      </w:r>
      <w:r>
        <w:rPr>
          <w:rFonts w:ascii="Segoe UI Symbol" w:eastAsia="Segoe UI Symbol" w:hAnsi="Segoe UI Symbol" w:cs="Segoe UI Symbol"/>
          <w:color w:val="202020"/>
          <w:sz w:val="20"/>
        </w:rPr>
        <w:t>•</w:t>
      </w:r>
      <w:r>
        <w:rPr>
          <w:rFonts w:ascii="Arial" w:eastAsia="Arial" w:hAnsi="Arial" w:cs="Arial"/>
          <w:color w:val="202020"/>
          <w:sz w:val="20"/>
        </w:rPr>
        <w:t xml:space="preserve"> </w:t>
      </w:r>
      <w:r>
        <w:rPr>
          <w:rFonts w:ascii="Arial" w:eastAsia="Arial" w:hAnsi="Arial" w:cs="Arial"/>
          <w:color w:val="202020"/>
          <w:sz w:val="20"/>
        </w:rPr>
        <w:tab/>
      </w:r>
      <w:r>
        <w:rPr>
          <w:rFonts w:ascii="Arial" w:eastAsia="Arial" w:hAnsi="Arial" w:cs="Arial"/>
          <w:color w:val="202020"/>
          <w:sz w:val="24"/>
        </w:rPr>
        <w:t xml:space="preserve">la vaccination. </w:t>
      </w:r>
    </w:p>
    <w:p w14:paraId="300E1E97" w14:textId="77777777" w:rsidR="00393946" w:rsidRDefault="007D5AE5">
      <w:pPr>
        <w:spacing w:after="225" w:line="250" w:lineRule="auto"/>
        <w:ind w:left="266" w:right="12" w:hanging="10"/>
      </w:pPr>
      <w:r>
        <w:rPr>
          <w:rFonts w:ascii="Arial" w:eastAsia="Arial" w:hAnsi="Arial" w:cs="Arial"/>
          <w:color w:val="202020"/>
          <w:sz w:val="24"/>
        </w:rPr>
        <w:t xml:space="preserve">D’autres services s’ajouteront dans les prochains mois, notamment la prise de rendez-vous en ligne. </w:t>
      </w:r>
    </w:p>
    <w:p w14:paraId="28B85468" w14:textId="77777777" w:rsidR="00393946" w:rsidRDefault="007D5AE5">
      <w:pPr>
        <w:pStyle w:val="Titre2"/>
        <w:ind w:left="266"/>
      </w:pPr>
      <w:r>
        <w:t xml:space="preserve">Contacter le Guichet d’accès à la première ligne par téléphone </w:t>
      </w:r>
    </w:p>
    <w:p w14:paraId="428AF38C" w14:textId="77777777" w:rsidR="00393946" w:rsidRDefault="007D5AE5">
      <w:pPr>
        <w:spacing w:after="136" w:line="250" w:lineRule="auto"/>
        <w:ind w:left="266" w:right="12" w:hanging="10"/>
      </w:pPr>
      <w:r>
        <w:rPr>
          <w:rFonts w:ascii="Arial" w:eastAsia="Arial" w:hAnsi="Arial" w:cs="Arial"/>
          <w:color w:val="202020"/>
          <w:sz w:val="24"/>
        </w:rPr>
        <w:t xml:space="preserve">Faites le 811, option </w:t>
      </w:r>
      <w:r>
        <w:rPr>
          <w:rFonts w:ascii="Arial" w:eastAsia="Arial" w:hAnsi="Arial" w:cs="Arial"/>
          <w:color w:val="202020"/>
          <w:sz w:val="24"/>
        </w:rPr>
        <w:t xml:space="preserve">3 pour joindre le GAP par téléphone. </w:t>
      </w:r>
    </w:p>
    <w:p w14:paraId="67AE0C90" w14:textId="77777777" w:rsidR="00393946" w:rsidRDefault="007D5AE5">
      <w:pPr>
        <w:spacing w:after="270" w:line="250" w:lineRule="auto"/>
        <w:ind w:left="266" w:right="12" w:hanging="10"/>
      </w:pPr>
      <w:r>
        <w:rPr>
          <w:rFonts w:ascii="Arial" w:eastAsia="Arial" w:hAnsi="Arial" w:cs="Arial"/>
          <w:color w:val="202020"/>
          <w:sz w:val="24"/>
        </w:rPr>
        <w:lastRenderedPageBreak/>
        <w:t xml:space="preserve">Coordonnées GAP Laval </w:t>
      </w:r>
    </w:p>
    <w:p w14:paraId="1B24CDD3" w14:textId="77777777" w:rsidR="00393946" w:rsidRDefault="007D5AE5">
      <w:pPr>
        <w:numPr>
          <w:ilvl w:val="0"/>
          <w:numId w:val="8"/>
        </w:numPr>
        <w:spacing w:after="5" w:line="250" w:lineRule="auto"/>
        <w:ind w:right="12" w:hanging="360"/>
      </w:pPr>
      <w:r>
        <w:rPr>
          <w:rFonts w:ascii="Arial" w:eastAsia="Arial" w:hAnsi="Arial" w:cs="Arial"/>
          <w:color w:val="202020"/>
          <w:sz w:val="24"/>
        </w:rPr>
        <w:t xml:space="preserve">Par téléphone : 450 627-2530, poste 64922 </w:t>
      </w:r>
    </w:p>
    <w:p w14:paraId="6DF8E580" w14:textId="77777777" w:rsidR="00393946" w:rsidRDefault="007D5AE5">
      <w:pPr>
        <w:numPr>
          <w:ilvl w:val="0"/>
          <w:numId w:val="8"/>
        </w:numPr>
        <w:spacing w:after="5" w:line="250" w:lineRule="auto"/>
        <w:ind w:right="12" w:hanging="360"/>
      </w:pPr>
      <w:r>
        <w:rPr>
          <w:rFonts w:ascii="Arial" w:eastAsia="Arial" w:hAnsi="Arial" w:cs="Arial"/>
          <w:color w:val="202020"/>
          <w:sz w:val="24"/>
        </w:rPr>
        <w:t xml:space="preserve">Par télécopieur : 450 975-5928 </w:t>
      </w:r>
    </w:p>
    <w:p w14:paraId="00895524" w14:textId="77777777" w:rsidR="00393946" w:rsidRDefault="007D5AE5">
      <w:pPr>
        <w:numPr>
          <w:ilvl w:val="0"/>
          <w:numId w:val="8"/>
        </w:numPr>
        <w:spacing w:after="5" w:line="250" w:lineRule="auto"/>
        <w:ind w:right="12" w:hanging="360"/>
      </w:pPr>
      <w:r>
        <w:rPr>
          <w:rFonts w:ascii="Arial" w:eastAsia="Arial" w:hAnsi="Arial" w:cs="Arial"/>
          <w:color w:val="202020"/>
          <w:sz w:val="24"/>
        </w:rPr>
        <w:t xml:space="preserve">Du lundi au vendredi de 8 h à 20 h. </w:t>
      </w:r>
    </w:p>
    <w:p w14:paraId="2F940073" w14:textId="77777777" w:rsidR="00393946" w:rsidRDefault="007D5AE5">
      <w:pPr>
        <w:numPr>
          <w:ilvl w:val="0"/>
          <w:numId w:val="8"/>
        </w:numPr>
        <w:spacing w:after="177" w:line="250" w:lineRule="auto"/>
        <w:ind w:right="12" w:hanging="360"/>
      </w:pPr>
      <w:r>
        <w:rPr>
          <w:rFonts w:ascii="Arial" w:eastAsia="Arial" w:hAnsi="Arial" w:cs="Arial"/>
          <w:color w:val="202020"/>
          <w:sz w:val="24"/>
        </w:rPr>
        <w:t xml:space="preserve">Les samedis et dimanches et </w:t>
      </w:r>
      <w:r>
        <w:rPr>
          <w:noProof/>
        </w:rPr>
        <w:drawing>
          <wp:inline distT="0" distB="0" distL="0" distR="0" wp14:anchorId="2F79F850" wp14:editId="7537E3F6">
            <wp:extent cx="133350" cy="95250"/>
            <wp:effectExtent l="0" t="0" r="0" b="0"/>
            <wp:docPr id="3755" name="Picture 3755"/>
            <wp:cNvGraphicFramePr/>
            <a:graphic xmlns:a="http://schemas.openxmlformats.org/drawingml/2006/main">
              <a:graphicData uri="http://schemas.openxmlformats.org/drawingml/2006/picture">
                <pic:pic xmlns:pic="http://schemas.openxmlformats.org/drawingml/2006/picture">
                  <pic:nvPicPr>
                    <pic:cNvPr id="3755" name="Picture 3755"/>
                    <pic:cNvPicPr/>
                  </pic:nvPicPr>
                  <pic:blipFill>
                    <a:blip r:embed="rId135"/>
                    <a:stretch>
                      <a:fillRect/>
                    </a:stretch>
                  </pic:blipFill>
                  <pic:spPr>
                    <a:xfrm>
                      <a:off x="0" y="0"/>
                      <a:ext cx="133350" cy="95250"/>
                    </a:xfrm>
                    <a:prstGeom prst="rect">
                      <a:avLst/>
                    </a:prstGeom>
                  </pic:spPr>
                </pic:pic>
              </a:graphicData>
            </a:graphic>
          </wp:inline>
        </w:drawing>
      </w:r>
      <w:r>
        <w:rPr>
          <w:rFonts w:ascii="Arial" w:eastAsia="Arial" w:hAnsi="Arial" w:cs="Arial"/>
          <w:color w:val="202020"/>
          <w:sz w:val="24"/>
        </w:rPr>
        <w:t xml:space="preserve">les jours fériés de 9 h à 17 h </w:t>
      </w:r>
    </w:p>
    <w:p w14:paraId="5BE2025C" w14:textId="77777777" w:rsidR="00393946" w:rsidRDefault="007D5AE5">
      <w:pPr>
        <w:spacing w:after="490"/>
      </w:pPr>
      <w:r>
        <w:rPr>
          <w:rFonts w:ascii="Times New Roman" w:eastAsia="Times New Roman" w:hAnsi="Times New Roman" w:cs="Times New Roman"/>
          <w:sz w:val="2"/>
        </w:rPr>
        <w:t xml:space="preserve"> </w:t>
      </w:r>
    </w:p>
    <w:p w14:paraId="08816CD0" w14:textId="77777777" w:rsidR="00393946" w:rsidRDefault="007D5AE5">
      <w:pPr>
        <w:ind w:left="271"/>
      </w:pPr>
      <w:r>
        <w:rPr>
          <w:rFonts w:ascii="Arial" w:eastAsia="Arial" w:hAnsi="Arial" w:cs="Arial"/>
          <w:b/>
          <w:color w:val="202020"/>
          <w:sz w:val="39"/>
        </w:rPr>
        <w:t xml:space="preserve"> </w:t>
      </w:r>
    </w:p>
    <w:p w14:paraId="68381A36" w14:textId="77777777" w:rsidR="00393946" w:rsidRDefault="007D5AE5">
      <w:pPr>
        <w:spacing w:after="96"/>
        <w:ind w:left="266" w:hanging="10"/>
      </w:pPr>
      <w:r>
        <w:rPr>
          <w:rFonts w:ascii="Arial" w:eastAsia="Arial" w:hAnsi="Arial" w:cs="Arial"/>
          <w:b/>
          <w:color w:val="FFF0F5"/>
          <w:sz w:val="48"/>
          <w:shd w:val="clear" w:color="auto" w:fill="0000CD"/>
        </w:rPr>
        <w:t>VOS DROITS À TITRE</w:t>
      </w:r>
      <w:r>
        <w:rPr>
          <w:rFonts w:ascii="Arial" w:eastAsia="Arial" w:hAnsi="Arial" w:cs="Arial"/>
          <w:b/>
          <w:color w:val="FFF0F5"/>
          <w:sz w:val="48"/>
          <w:shd w:val="clear" w:color="auto" w:fill="0000CD"/>
        </w:rPr>
        <w:t xml:space="preserve"> D'USAGER DES</w:t>
      </w:r>
      <w:r>
        <w:rPr>
          <w:rFonts w:ascii="Arial" w:eastAsia="Arial" w:hAnsi="Arial" w:cs="Arial"/>
          <w:b/>
          <w:color w:val="FFF0F5"/>
          <w:sz w:val="48"/>
        </w:rPr>
        <w:t xml:space="preserve"> </w:t>
      </w:r>
      <w:r>
        <w:rPr>
          <w:rFonts w:ascii="Arial" w:eastAsia="Arial" w:hAnsi="Arial" w:cs="Arial"/>
          <w:b/>
          <w:color w:val="FFF0F5"/>
          <w:sz w:val="48"/>
          <w:shd w:val="clear" w:color="auto" w:fill="0000CD"/>
        </w:rPr>
        <w:t>SERVICES PUBLICS DE SANTÉ</w:t>
      </w:r>
      <w:r>
        <w:rPr>
          <w:rFonts w:ascii="Arial" w:eastAsia="Arial" w:hAnsi="Arial" w:cs="Arial"/>
          <w:b/>
          <w:color w:val="FFF0F5"/>
          <w:sz w:val="48"/>
        </w:rPr>
        <w:t xml:space="preserve"> </w:t>
      </w:r>
      <w:r>
        <w:rPr>
          <w:rFonts w:ascii="Arial" w:eastAsia="Arial" w:hAnsi="Arial" w:cs="Arial"/>
          <w:b/>
          <w:color w:val="FFF0F5"/>
          <w:sz w:val="48"/>
          <w:shd w:val="clear" w:color="auto" w:fill="0000CD"/>
        </w:rPr>
        <w:t xml:space="preserve">LES CONNAISSEZ-VOUS! </w:t>
      </w:r>
      <w:r>
        <w:rPr>
          <w:rFonts w:ascii="Arial" w:eastAsia="Arial" w:hAnsi="Arial" w:cs="Arial"/>
          <w:b/>
          <w:color w:val="202020"/>
          <w:sz w:val="39"/>
        </w:rPr>
        <w:t xml:space="preserve"> </w:t>
      </w:r>
    </w:p>
    <w:p w14:paraId="4B5281BA" w14:textId="77777777" w:rsidR="00393946" w:rsidRDefault="007D5AE5">
      <w:pPr>
        <w:spacing w:after="0"/>
        <w:ind w:left="271"/>
      </w:pPr>
      <w:r>
        <w:rPr>
          <w:rFonts w:ascii="Arial" w:eastAsia="Arial" w:hAnsi="Arial" w:cs="Arial"/>
          <w:color w:val="202020"/>
          <w:sz w:val="24"/>
        </w:rPr>
        <w:t xml:space="preserve"> </w:t>
      </w:r>
    </w:p>
    <w:p w14:paraId="37479CEE" w14:textId="77777777" w:rsidR="00393946" w:rsidRDefault="007D5AE5">
      <w:pPr>
        <w:spacing w:after="139" w:line="250" w:lineRule="auto"/>
        <w:ind w:left="266" w:hanging="10"/>
      </w:pPr>
      <w:r>
        <w:rPr>
          <w:rFonts w:ascii="Arial" w:eastAsia="Arial" w:hAnsi="Arial" w:cs="Arial"/>
          <w:b/>
          <w:color w:val="202020"/>
          <w:sz w:val="24"/>
        </w:rPr>
        <w:t>Le respect des droits et des responsabilités en matière de santé et de bienêtre constitue une responsabilité collective, partagée par l'ensemble des citoyennes et des citoyens québécois, le g</w:t>
      </w:r>
      <w:r>
        <w:rPr>
          <w:rFonts w:ascii="Arial" w:eastAsia="Arial" w:hAnsi="Arial" w:cs="Arial"/>
          <w:b/>
          <w:color w:val="202020"/>
          <w:sz w:val="24"/>
        </w:rPr>
        <w:t>ouvernement et les divers acteurs de la vie collective.</w:t>
      </w:r>
      <w:r>
        <w:rPr>
          <w:rFonts w:ascii="Arial" w:eastAsia="Arial" w:hAnsi="Arial" w:cs="Arial"/>
          <w:color w:val="202020"/>
          <w:sz w:val="24"/>
        </w:rPr>
        <w:t xml:space="preserve"> </w:t>
      </w:r>
    </w:p>
    <w:p w14:paraId="515C2090" w14:textId="77777777" w:rsidR="00393946" w:rsidRDefault="007D5AE5">
      <w:pPr>
        <w:spacing w:after="5" w:line="250" w:lineRule="auto"/>
        <w:ind w:left="266" w:right="12" w:hanging="10"/>
      </w:pPr>
      <w:r>
        <w:rPr>
          <w:rFonts w:ascii="Arial" w:eastAsia="Arial" w:hAnsi="Arial" w:cs="Arial"/>
          <w:color w:val="202020"/>
          <w:sz w:val="24"/>
        </w:rPr>
        <w:t>Un ensemble d'organismes participe aussi à la protection et au respect de ces droits. Il s'agit notamment du Protecteur du citoyen, des commissaires aux plaintes et à la qualité des services des cent</w:t>
      </w:r>
      <w:r>
        <w:rPr>
          <w:rFonts w:ascii="Arial" w:eastAsia="Arial" w:hAnsi="Arial" w:cs="Arial"/>
          <w:color w:val="202020"/>
          <w:sz w:val="24"/>
        </w:rPr>
        <w:t xml:space="preserve">res intégrés de santé et des services sociaux, des comités d'usagers, des comités de résidents, des groupes d'intervention en défense des droits en santé mentale, des centres d'assistance et d'accompagnement aux plaintes, de la Commission des droits de la </w:t>
      </w:r>
      <w:r>
        <w:rPr>
          <w:rFonts w:ascii="Arial" w:eastAsia="Arial" w:hAnsi="Arial" w:cs="Arial"/>
          <w:color w:val="202020"/>
          <w:sz w:val="24"/>
        </w:rPr>
        <w:t>personne et des droits de la jeunesse, du Curateur public, de la Commission d'accès à l'information, des ordres professionnels, des comités d'éthique clinique et de recherche, des organismes comme la Ligue des droits et libertés et le Conseil pour la prote</w:t>
      </w:r>
      <w:r>
        <w:rPr>
          <w:rFonts w:ascii="Arial" w:eastAsia="Arial" w:hAnsi="Arial" w:cs="Arial"/>
          <w:color w:val="202020"/>
          <w:sz w:val="24"/>
        </w:rPr>
        <w:t xml:space="preserve">ction des malades et d'autres organismes sans but lucratif regroupant des usagers ou leurs représentants. </w:t>
      </w:r>
    </w:p>
    <w:p w14:paraId="565A26CD" w14:textId="77777777" w:rsidR="00393946" w:rsidRDefault="007D5AE5">
      <w:pPr>
        <w:spacing w:after="0"/>
        <w:ind w:left="271"/>
      </w:pPr>
      <w:r>
        <w:rPr>
          <w:rFonts w:ascii="Arial" w:eastAsia="Arial" w:hAnsi="Arial" w:cs="Arial"/>
          <w:color w:val="202020"/>
          <w:sz w:val="24"/>
        </w:rPr>
        <w:t xml:space="preserve"> </w:t>
      </w:r>
    </w:p>
    <w:p w14:paraId="5B8F754A" w14:textId="77777777" w:rsidR="00393946" w:rsidRDefault="007D5AE5">
      <w:pPr>
        <w:spacing w:after="5" w:line="250" w:lineRule="auto"/>
        <w:ind w:left="266" w:right="12" w:hanging="10"/>
      </w:pPr>
      <w:r>
        <w:rPr>
          <w:rFonts w:ascii="Arial" w:eastAsia="Arial" w:hAnsi="Arial" w:cs="Arial"/>
          <w:color w:val="202020"/>
          <w:sz w:val="24"/>
        </w:rPr>
        <w:t xml:space="preserve">La LOI SUR LES SERVICES DE SANTÉ ET LES SERVICES SOCIAUX (Loi </w:t>
      </w:r>
    </w:p>
    <w:p w14:paraId="29938A86" w14:textId="77777777" w:rsidR="00393946" w:rsidRDefault="007D5AE5">
      <w:pPr>
        <w:spacing w:after="5" w:line="250" w:lineRule="auto"/>
        <w:ind w:left="266" w:right="12" w:hanging="10"/>
      </w:pPr>
      <w:r>
        <w:rPr>
          <w:rFonts w:ascii="Arial" w:eastAsia="Arial" w:hAnsi="Arial" w:cs="Arial"/>
          <w:color w:val="202020"/>
          <w:sz w:val="24"/>
        </w:rPr>
        <w:t xml:space="preserve">LSSSS) adoptée en 1991 par l'Assemblée Nationale du Québec confère les droits suivants à tous les usagers de notre système public de santé: </w:t>
      </w:r>
    </w:p>
    <w:p w14:paraId="1C360D13" w14:textId="77777777" w:rsidR="00393946" w:rsidRDefault="007D5AE5">
      <w:pPr>
        <w:spacing w:after="0"/>
        <w:ind w:left="271"/>
      </w:pPr>
      <w:r>
        <w:rPr>
          <w:rFonts w:ascii="Arial" w:eastAsia="Arial" w:hAnsi="Arial" w:cs="Arial"/>
          <w:color w:val="202020"/>
          <w:sz w:val="24"/>
        </w:rPr>
        <w:t xml:space="preserve"> </w:t>
      </w:r>
    </w:p>
    <w:p w14:paraId="60A055F0" w14:textId="77777777" w:rsidR="00393946" w:rsidRDefault="007D5AE5">
      <w:pPr>
        <w:spacing w:after="0"/>
        <w:ind w:left="271"/>
      </w:pPr>
      <w:r>
        <w:rPr>
          <w:rFonts w:ascii="Arial" w:eastAsia="Arial" w:hAnsi="Arial" w:cs="Arial"/>
          <w:color w:val="202020"/>
          <w:sz w:val="24"/>
        </w:rPr>
        <w:t xml:space="preserve"> </w:t>
      </w:r>
    </w:p>
    <w:p w14:paraId="020DAF55" w14:textId="77777777" w:rsidR="00393946" w:rsidRDefault="007D5AE5">
      <w:pPr>
        <w:pStyle w:val="Titre3"/>
        <w:ind w:left="266"/>
      </w:pPr>
      <w:r>
        <w:lastRenderedPageBreak/>
        <w:t>Le droit à l'information</w:t>
      </w:r>
      <w:r>
        <w:rPr>
          <w:b w:val="0"/>
          <w:u w:val="none" w:color="000000"/>
        </w:rPr>
        <w:t xml:space="preserve"> </w:t>
      </w:r>
    </w:p>
    <w:p w14:paraId="620C0CDE" w14:textId="77777777" w:rsidR="00393946" w:rsidRDefault="007D5AE5">
      <w:pPr>
        <w:spacing w:after="5" w:line="249" w:lineRule="auto"/>
        <w:ind w:left="266" w:right="1" w:hanging="10"/>
      </w:pPr>
      <w:r>
        <w:rPr>
          <w:rFonts w:ascii="Arial" w:eastAsia="Arial" w:hAnsi="Arial" w:cs="Arial"/>
          <w:color w:val="202020"/>
          <w:sz w:val="21"/>
        </w:rPr>
        <w:t xml:space="preserve">C’est le droit d’être </w:t>
      </w:r>
      <w:r>
        <w:rPr>
          <w:rFonts w:ascii="Arial" w:eastAsia="Arial" w:hAnsi="Arial" w:cs="Arial"/>
          <w:b/>
          <w:color w:val="202020"/>
          <w:sz w:val="21"/>
        </w:rPr>
        <w:t xml:space="preserve">informé </w:t>
      </w:r>
      <w:r>
        <w:rPr>
          <w:rFonts w:ascii="Arial" w:eastAsia="Arial" w:hAnsi="Arial" w:cs="Arial"/>
          <w:color w:val="202020"/>
          <w:sz w:val="21"/>
        </w:rPr>
        <w:t xml:space="preserve">sur son état de santé physique et mental, sur les traitements possibles avec les risques et les conséquences. C’est aussi le droit d’être informé sur les services disponibles dans son milieu, ainsi que la manière dont on peut obtenir ces services. </w:t>
      </w:r>
    </w:p>
    <w:p w14:paraId="03569B50" w14:textId="77777777" w:rsidR="00393946" w:rsidRDefault="007D5AE5">
      <w:pPr>
        <w:pStyle w:val="Titre3"/>
        <w:spacing w:line="365" w:lineRule="auto"/>
        <w:ind w:left="266" w:right="6727"/>
      </w:pPr>
      <w:r>
        <w:rPr>
          <w:b w:val="0"/>
          <w:u w:val="none" w:color="000000"/>
        </w:rPr>
        <w:t xml:space="preserve">LSSSS, </w:t>
      </w:r>
      <w:r>
        <w:rPr>
          <w:b w:val="0"/>
          <w:u w:val="none" w:color="000000"/>
        </w:rPr>
        <w:t>article 4</w:t>
      </w:r>
      <w:r>
        <w:rPr>
          <w:b w:val="0"/>
          <w:sz w:val="24"/>
          <w:u w:val="none" w:color="000000"/>
        </w:rPr>
        <w:t xml:space="preserve"> </w:t>
      </w:r>
      <w:r>
        <w:t>Le droit aux services</w:t>
      </w:r>
      <w:r>
        <w:rPr>
          <w:b w:val="0"/>
          <w:sz w:val="24"/>
          <w:u w:val="none" w:color="000000"/>
        </w:rPr>
        <w:t xml:space="preserve"> </w:t>
      </w:r>
    </w:p>
    <w:p w14:paraId="2C90FD71" w14:textId="77777777" w:rsidR="00393946" w:rsidRDefault="007D5AE5">
      <w:pPr>
        <w:spacing w:after="8" w:line="240" w:lineRule="auto"/>
        <w:ind w:left="271"/>
        <w:jc w:val="both"/>
      </w:pPr>
      <w:r>
        <w:rPr>
          <w:rFonts w:ascii="Arial" w:eastAsia="Arial" w:hAnsi="Arial" w:cs="Arial"/>
          <w:color w:val="202020"/>
          <w:sz w:val="21"/>
        </w:rPr>
        <w:t xml:space="preserve">C’est le droit de </w:t>
      </w:r>
      <w:r>
        <w:rPr>
          <w:rFonts w:ascii="Arial" w:eastAsia="Arial" w:hAnsi="Arial" w:cs="Arial"/>
          <w:b/>
          <w:color w:val="202020"/>
          <w:sz w:val="21"/>
        </w:rPr>
        <w:t xml:space="preserve">recevoir </w:t>
      </w:r>
      <w:r>
        <w:rPr>
          <w:rFonts w:ascii="Arial" w:eastAsia="Arial" w:hAnsi="Arial" w:cs="Arial"/>
          <w:color w:val="202020"/>
          <w:sz w:val="21"/>
        </w:rPr>
        <w:t>les soins et les services que l’on a besoin, comme les examens, les prélèvements, les soins, les traitements ou toute autre intervention. Ce droit est limité compte tenu des ressources dont les ét</w:t>
      </w:r>
      <w:r>
        <w:rPr>
          <w:rFonts w:ascii="Arial" w:eastAsia="Arial" w:hAnsi="Arial" w:cs="Arial"/>
          <w:color w:val="202020"/>
          <w:sz w:val="21"/>
        </w:rPr>
        <w:t>ablissements disposent. Les services doivent être de qualité, continus, sécuritaires, personnalisés et adaptés à son état de santé.</w:t>
      </w:r>
      <w:r>
        <w:rPr>
          <w:rFonts w:ascii="Arial" w:eastAsia="Arial" w:hAnsi="Arial" w:cs="Arial"/>
          <w:color w:val="202020"/>
          <w:sz w:val="24"/>
        </w:rPr>
        <w:t xml:space="preserve"> </w:t>
      </w:r>
    </w:p>
    <w:p w14:paraId="5157A66D" w14:textId="77777777" w:rsidR="00393946" w:rsidRDefault="007D5AE5">
      <w:pPr>
        <w:spacing w:after="5" w:line="249" w:lineRule="auto"/>
        <w:ind w:left="266" w:right="1" w:hanging="10"/>
      </w:pPr>
      <w:r>
        <w:rPr>
          <w:rFonts w:ascii="Arial" w:eastAsia="Arial" w:hAnsi="Arial" w:cs="Arial"/>
          <w:color w:val="202020"/>
          <w:sz w:val="21"/>
        </w:rPr>
        <w:t>LSSSS, articles 5, 13 et 100</w:t>
      </w:r>
      <w:r>
        <w:rPr>
          <w:rFonts w:ascii="Arial" w:eastAsia="Arial" w:hAnsi="Arial" w:cs="Arial"/>
          <w:color w:val="202020"/>
          <w:sz w:val="24"/>
        </w:rPr>
        <w:t xml:space="preserve"> </w:t>
      </w:r>
    </w:p>
    <w:p w14:paraId="2A987D4A" w14:textId="77777777" w:rsidR="00393946" w:rsidRDefault="007D5AE5">
      <w:pPr>
        <w:spacing w:after="0"/>
        <w:ind w:left="271"/>
      </w:pPr>
      <w:r>
        <w:rPr>
          <w:rFonts w:ascii="Arial" w:eastAsia="Arial" w:hAnsi="Arial" w:cs="Arial"/>
          <w:color w:val="202020"/>
          <w:sz w:val="24"/>
        </w:rPr>
        <w:t xml:space="preserve"> </w:t>
      </w:r>
    </w:p>
    <w:p w14:paraId="370B439E" w14:textId="77777777" w:rsidR="00393946" w:rsidRDefault="007D5AE5">
      <w:pPr>
        <w:pStyle w:val="Titre3"/>
        <w:ind w:left="266"/>
      </w:pPr>
      <w:r>
        <w:t>Le droit de choisir son professionnel ou l'établissement</w:t>
      </w:r>
      <w:r>
        <w:rPr>
          <w:b w:val="0"/>
          <w:sz w:val="24"/>
          <w:u w:val="none" w:color="000000"/>
        </w:rPr>
        <w:t xml:space="preserve"> </w:t>
      </w:r>
    </w:p>
    <w:p w14:paraId="462DE608" w14:textId="77777777" w:rsidR="00393946" w:rsidRDefault="007D5AE5">
      <w:pPr>
        <w:spacing w:after="5" w:line="249" w:lineRule="auto"/>
        <w:ind w:left="266" w:right="379" w:hanging="10"/>
      </w:pPr>
      <w:r>
        <w:rPr>
          <w:rFonts w:ascii="Arial" w:eastAsia="Arial" w:hAnsi="Arial" w:cs="Arial"/>
          <w:color w:val="202020"/>
          <w:sz w:val="21"/>
        </w:rPr>
        <w:t xml:space="preserve">C’est le droit de </w:t>
      </w:r>
      <w:r>
        <w:rPr>
          <w:rFonts w:ascii="Arial" w:eastAsia="Arial" w:hAnsi="Arial" w:cs="Arial"/>
          <w:b/>
          <w:color w:val="202020"/>
          <w:sz w:val="21"/>
        </w:rPr>
        <w:t xml:space="preserve">choisir </w:t>
      </w:r>
      <w:r>
        <w:rPr>
          <w:rFonts w:ascii="Arial" w:eastAsia="Arial" w:hAnsi="Arial" w:cs="Arial"/>
          <w:color w:val="202020"/>
          <w:sz w:val="21"/>
        </w:rPr>
        <w:t>son pro</w:t>
      </w:r>
      <w:r>
        <w:rPr>
          <w:rFonts w:ascii="Arial" w:eastAsia="Arial" w:hAnsi="Arial" w:cs="Arial"/>
          <w:color w:val="202020"/>
          <w:sz w:val="21"/>
        </w:rPr>
        <w:t>fessionnel. C’est aussi le droit de choisir l’établissement où l’on souhaite recevoir les services. Lorsque qu’un établissement n’offre pas les services requis, il accommode l’usager le mieux possible.</w:t>
      </w:r>
      <w:r>
        <w:rPr>
          <w:rFonts w:ascii="Arial" w:eastAsia="Arial" w:hAnsi="Arial" w:cs="Arial"/>
          <w:color w:val="202020"/>
          <w:sz w:val="24"/>
        </w:rPr>
        <w:t xml:space="preserve"> </w:t>
      </w:r>
      <w:r>
        <w:rPr>
          <w:rFonts w:ascii="Arial" w:eastAsia="Arial" w:hAnsi="Arial" w:cs="Arial"/>
          <w:color w:val="202020"/>
          <w:sz w:val="21"/>
        </w:rPr>
        <w:t>LSSSS, articles 6 et 13</w:t>
      </w:r>
      <w:r>
        <w:rPr>
          <w:rFonts w:ascii="Arial" w:eastAsia="Arial" w:hAnsi="Arial" w:cs="Arial"/>
          <w:color w:val="202020"/>
          <w:sz w:val="24"/>
        </w:rPr>
        <w:t xml:space="preserve"> </w:t>
      </w:r>
    </w:p>
    <w:p w14:paraId="69DE8E61" w14:textId="77777777" w:rsidR="00393946" w:rsidRDefault="007D5AE5">
      <w:pPr>
        <w:spacing w:after="0"/>
        <w:ind w:left="271"/>
      </w:pPr>
      <w:r>
        <w:rPr>
          <w:rFonts w:ascii="Arial" w:eastAsia="Arial" w:hAnsi="Arial" w:cs="Arial"/>
          <w:color w:val="202020"/>
          <w:sz w:val="24"/>
        </w:rPr>
        <w:t xml:space="preserve"> </w:t>
      </w:r>
    </w:p>
    <w:p w14:paraId="1A091866" w14:textId="77777777" w:rsidR="00393946" w:rsidRDefault="007D5AE5">
      <w:pPr>
        <w:pStyle w:val="Titre3"/>
        <w:ind w:left="266"/>
      </w:pPr>
      <w:r>
        <w:t>Le droit de recevoir les so</w:t>
      </w:r>
      <w:r>
        <w:t>ins que requiert son état</w:t>
      </w:r>
      <w:r>
        <w:rPr>
          <w:b w:val="0"/>
          <w:sz w:val="24"/>
          <w:u w:val="none" w:color="000000"/>
        </w:rPr>
        <w:t xml:space="preserve"> </w:t>
      </w:r>
    </w:p>
    <w:p w14:paraId="69F9CFE1" w14:textId="77777777" w:rsidR="00393946" w:rsidRDefault="007D5AE5">
      <w:pPr>
        <w:spacing w:after="5" w:line="249" w:lineRule="auto"/>
        <w:ind w:left="266" w:right="1" w:hanging="10"/>
      </w:pPr>
      <w:r>
        <w:rPr>
          <w:rFonts w:ascii="Arial" w:eastAsia="Arial" w:hAnsi="Arial" w:cs="Arial"/>
          <w:color w:val="202020"/>
          <w:sz w:val="21"/>
        </w:rPr>
        <w:t xml:space="preserve">C’est le droit de </w:t>
      </w:r>
      <w:r>
        <w:rPr>
          <w:rFonts w:ascii="Arial" w:eastAsia="Arial" w:hAnsi="Arial" w:cs="Arial"/>
          <w:b/>
          <w:color w:val="202020"/>
          <w:sz w:val="21"/>
        </w:rPr>
        <w:t xml:space="preserve">recevoir </w:t>
      </w:r>
      <w:r>
        <w:rPr>
          <w:rFonts w:ascii="Arial" w:eastAsia="Arial" w:hAnsi="Arial" w:cs="Arial"/>
          <w:color w:val="202020"/>
          <w:sz w:val="21"/>
        </w:rPr>
        <w:t>les soins que son état de santé nécessite lorsque sa vie est en danger. En cas d’urgence, une personne qui n’est pas en mesure de donner son consentement recevra quand même les soins. Le personnel de l’</w:t>
      </w:r>
      <w:r>
        <w:rPr>
          <w:rFonts w:ascii="Arial" w:eastAsia="Arial" w:hAnsi="Arial" w:cs="Arial"/>
          <w:color w:val="202020"/>
          <w:sz w:val="21"/>
        </w:rPr>
        <w:t>établissement est autorisé à le faire, sauf dans le cas où il existe une indication contraire.</w:t>
      </w:r>
      <w:r>
        <w:rPr>
          <w:rFonts w:ascii="Arial" w:eastAsia="Arial" w:hAnsi="Arial" w:cs="Arial"/>
          <w:color w:val="202020"/>
          <w:sz w:val="24"/>
        </w:rPr>
        <w:t xml:space="preserve"> </w:t>
      </w:r>
    </w:p>
    <w:p w14:paraId="2FA8C7E0" w14:textId="77777777" w:rsidR="00393946" w:rsidRDefault="007D5AE5">
      <w:pPr>
        <w:spacing w:after="5" w:line="249" w:lineRule="auto"/>
        <w:ind w:left="266" w:right="1" w:hanging="10"/>
      </w:pPr>
      <w:r>
        <w:rPr>
          <w:rFonts w:ascii="Arial" w:eastAsia="Arial" w:hAnsi="Arial" w:cs="Arial"/>
          <w:color w:val="202020"/>
          <w:sz w:val="21"/>
        </w:rPr>
        <w:t>LSSSS, article 7</w:t>
      </w:r>
      <w:r>
        <w:rPr>
          <w:rFonts w:ascii="Arial" w:eastAsia="Arial" w:hAnsi="Arial" w:cs="Arial"/>
          <w:color w:val="202020"/>
          <w:sz w:val="24"/>
        </w:rPr>
        <w:t xml:space="preserve"> </w:t>
      </w:r>
    </w:p>
    <w:p w14:paraId="7908ADBE" w14:textId="77777777" w:rsidR="00393946" w:rsidRDefault="007D5AE5">
      <w:pPr>
        <w:spacing w:after="0"/>
        <w:ind w:left="271"/>
      </w:pPr>
      <w:r>
        <w:rPr>
          <w:rFonts w:ascii="Arial" w:eastAsia="Arial" w:hAnsi="Arial" w:cs="Arial"/>
          <w:color w:val="202020"/>
          <w:sz w:val="24"/>
        </w:rPr>
        <w:t xml:space="preserve"> </w:t>
      </w:r>
    </w:p>
    <w:p w14:paraId="5CFE5C44" w14:textId="77777777" w:rsidR="00393946" w:rsidRDefault="007D5AE5">
      <w:pPr>
        <w:pStyle w:val="Titre3"/>
        <w:ind w:left="266"/>
      </w:pPr>
      <w:r>
        <w:t>Le droit de consentir à des soins ou de les refuser</w:t>
      </w:r>
      <w:r>
        <w:rPr>
          <w:b w:val="0"/>
          <w:u w:val="none" w:color="000000"/>
        </w:rPr>
        <w:t xml:space="preserve"> </w:t>
      </w:r>
    </w:p>
    <w:p w14:paraId="25267B7D" w14:textId="77777777" w:rsidR="00393946" w:rsidRDefault="007D5AE5">
      <w:pPr>
        <w:spacing w:after="5" w:line="249" w:lineRule="auto"/>
        <w:ind w:left="266" w:right="1" w:hanging="10"/>
      </w:pPr>
      <w:r>
        <w:rPr>
          <w:rFonts w:ascii="Arial" w:eastAsia="Arial" w:hAnsi="Arial" w:cs="Arial"/>
          <w:color w:val="202020"/>
          <w:sz w:val="21"/>
        </w:rPr>
        <w:t xml:space="preserve">C’est le droit de </w:t>
      </w:r>
      <w:r>
        <w:rPr>
          <w:rFonts w:ascii="Arial" w:eastAsia="Arial" w:hAnsi="Arial" w:cs="Arial"/>
          <w:b/>
          <w:color w:val="202020"/>
          <w:sz w:val="21"/>
        </w:rPr>
        <w:t xml:space="preserve">dire oui </w:t>
      </w:r>
      <w:r>
        <w:rPr>
          <w:rFonts w:ascii="Arial" w:eastAsia="Arial" w:hAnsi="Arial" w:cs="Arial"/>
          <w:color w:val="202020"/>
          <w:sz w:val="21"/>
        </w:rPr>
        <w:t xml:space="preserve">ou </w:t>
      </w:r>
      <w:r>
        <w:rPr>
          <w:rFonts w:ascii="Arial" w:eastAsia="Arial" w:hAnsi="Arial" w:cs="Arial"/>
          <w:b/>
          <w:color w:val="202020"/>
          <w:sz w:val="21"/>
        </w:rPr>
        <w:t xml:space="preserve">dire non </w:t>
      </w:r>
      <w:r>
        <w:rPr>
          <w:rFonts w:ascii="Arial" w:eastAsia="Arial" w:hAnsi="Arial" w:cs="Arial"/>
          <w:color w:val="202020"/>
          <w:sz w:val="21"/>
        </w:rPr>
        <w:t>à des soins, des traitements, des examens. Personne ne peut être soumis à des traitements sans son accord. Les professionnels ont l’obligation de fournir une information claire et complète pour que la décision de l’usager soit prise en toute connaissance d</w:t>
      </w:r>
      <w:r>
        <w:rPr>
          <w:rFonts w:ascii="Arial" w:eastAsia="Arial" w:hAnsi="Arial" w:cs="Arial"/>
          <w:color w:val="202020"/>
          <w:sz w:val="21"/>
        </w:rPr>
        <w:t xml:space="preserve">e cause. Lorsque l’usager est incapable ou inapte, le consentement peut être obtenu par une autre personne en son nom selon les dispositions prévues par la loi. LSSSS, articles 8, 9 et 12 </w:t>
      </w:r>
    </w:p>
    <w:p w14:paraId="505C3BA2" w14:textId="77777777" w:rsidR="00393946" w:rsidRDefault="007D5AE5">
      <w:pPr>
        <w:spacing w:after="0"/>
        <w:ind w:left="271"/>
      </w:pPr>
      <w:r>
        <w:rPr>
          <w:rFonts w:ascii="Arial" w:eastAsia="Arial" w:hAnsi="Arial" w:cs="Arial"/>
          <w:color w:val="202020"/>
          <w:sz w:val="21"/>
        </w:rPr>
        <w:t xml:space="preserve"> </w:t>
      </w:r>
    </w:p>
    <w:p w14:paraId="7D688BCA" w14:textId="77777777" w:rsidR="00393946" w:rsidRDefault="007D5AE5">
      <w:pPr>
        <w:pStyle w:val="Titre3"/>
        <w:ind w:left="266"/>
      </w:pPr>
      <w:r>
        <w:t>Le droit de participer aux décisions</w:t>
      </w:r>
      <w:r>
        <w:rPr>
          <w:b w:val="0"/>
          <w:u w:val="none" w:color="000000"/>
        </w:rPr>
        <w:t xml:space="preserve"> </w:t>
      </w:r>
    </w:p>
    <w:p w14:paraId="2EC7D1B3" w14:textId="77777777" w:rsidR="00393946" w:rsidRDefault="007D5AE5">
      <w:pPr>
        <w:spacing w:after="5" w:line="249" w:lineRule="auto"/>
        <w:ind w:left="266" w:right="1" w:hanging="10"/>
      </w:pPr>
      <w:r>
        <w:rPr>
          <w:rFonts w:ascii="Arial" w:eastAsia="Arial" w:hAnsi="Arial" w:cs="Arial"/>
          <w:color w:val="202020"/>
          <w:sz w:val="21"/>
        </w:rPr>
        <w:t xml:space="preserve">C’est le droit de </w:t>
      </w:r>
      <w:r>
        <w:rPr>
          <w:rFonts w:ascii="Arial" w:eastAsia="Arial" w:hAnsi="Arial" w:cs="Arial"/>
          <w:b/>
          <w:color w:val="202020"/>
          <w:sz w:val="21"/>
        </w:rPr>
        <w:t>participe</w:t>
      </w:r>
      <w:r>
        <w:rPr>
          <w:rFonts w:ascii="Arial" w:eastAsia="Arial" w:hAnsi="Arial" w:cs="Arial"/>
          <w:b/>
          <w:color w:val="202020"/>
          <w:sz w:val="21"/>
        </w:rPr>
        <w:t xml:space="preserve">r </w:t>
      </w:r>
      <w:r>
        <w:rPr>
          <w:rFonts w:ascii="Arial" w:eastAsia="Arial" w:hAnsi="Arial" w:cs="Arial"/>
          <w:color w:val="202020"/>
          <w:sz w:val="21"/>
        </w:rPr>
        <w:t>à toute décision pouvant affecter son état de santé ou son bien-être mental et physique, de participer à la mise en place et à la modification du plan d’intervention proposé. LSSSS, article 10</w:t>
      </w:r>
      <w:r>
        <w:rPr>
          <w:rFonts w:ascii="Arial" w:eastAsia="Arial" w:hAnsi="Arial" w:cs="Arial"/>
          <w:color w:val="202020"/>
          <w:sz w:val="24"/>
        </w:rPr>
        <w:t xml:space="preserve"> </w:t>
      </w:r>
    </w:p>
    <w:p w14:paraId="42C489AF" w14:textId="77777777" w:rsidR="00393946" w:rsidRDefault="007D5AE5">
      <w:pPr>
        <w:spacing w:after="0"/>
        <w:ind w:left="271"/>
      </w:pPr>
      <w:r>
        <w:rPr>
          <w:rFonts w:ascii="Arial" w:eastAsia="Arial" w:hAnsi="Arial" w:cs="Arial"/>
          <w:color w:val="202020"/>
          <w:sz w:val="24"/>
        </w:rPr>
        <w:t xml:space="preserve"> </w:t>
      </w:r>
    </w:p>
    <w:p w14:paraId="08E2C742" w14:textId="77777777" w:rsidR="00393946" w:rsidRDefault="007D5AE5">
      <w:pPr>
        <w:pStyle w:val="Titre3"/>
        <w:ind w:left="266"/>
      </w:pPr>
      <w:r>
        <w:t>Le droit d'être accompagné, assisté et d'être représenté</w:t>
      </w:r>
      <w:r>
        <w:rPr>
          <w:b w:val="0"/>
          <w:u w:val="none" w:color="000000"/>
        </w:rPr>
        <w:t xml:space="preserve"> </w:t>
      </w:r>
    </w:p>
    <w:p w14:paraId="7F02E9CB" w14:textId="77777777" w:rsidR="00393946" w:rsidRDefault="007D5AE5">
      <w:pPr>
        <w:spacing w:after="5" w:line="249" w:lineRule="auto"/>
        <w:ind w:left="266" w:right="212" w:hanging="10"/>
      </w:pPr>
      <w:r>
        <w:rPr>
          <w:rFonts w:ascii="Arial" w:eastAsia="Arial" w:hAnsi="Arial" w:cs="Arial"/>
          <w:color w:val="202020"/>
          <w:sz w:val="21"/>
        </w:rPr>
        <w:t xml:space="preserve">C’est le droit d’être </w:t>
      </w:r>
      <w:r>
        <w:rPr>
          <w:rFonts w:ascii="Arial" w:eastAsia="Arial" w:hAnsi="Arial" w:cs="Arial"/>
          <w:b/>
          <w:color w:val="202020"/>
          <w:sz w:val="21"/>
        </w:rPr>
        <w:t xml:space="preserve">accompagné </w:t>
      </w:r>
      <w:r>
        <w:rPr>
          <w:rFonts w:ascii="Arial" w:eastAsia="Arial" w:hAnsi="Arial" w:cs="Arial"/>
          <w:color w:val="202020"/>
          <w:sz w:val="21"/>
        </w:rPr>
        <w:t xml:space="preserve">ou </w:t>
      </w:r>
      <w:r>
        <w:rPr>
          <w:rFonts w:ascii="Arial" w:eastAsia="Arial" w:hAnsi="Arial" w:cs="Arial"/>
          <w:b/>
          <w:color w:val="202020"/>
          <w:sz w:val="21"/>
        </w:rPr>
        <w:t xml:space="preserve">assisté </w:t>
      </w:r>
      <w:r>
        <w:rPr>
          <w:rFonts w:ascii="Arial" w:eastAsia="Arial" w:hAnsi="Arial" w:cs="Arial"/>
          <w:color w:val="202020"/>
          <w:sz w:val="21"/>
        </w:rPr>
        <w:t>par une personne durant les rendez-vous ou lorsque l’on reçoit des soins, si la situation le permet. La personne accompagnante ne dicte pas les services ou les traitements requis. Elle est là pour soutenir l’usag</w:t>
      </w:r>
      <w:r>
        <w:rPr>
          <w:rFonts w:ascii="Arial" w:eastAsia="Arial" w:hAnsi="Arial" w:cs="Arial"/>
          <w:color w:val="202020"/>
          <w:sz w:val="21"/>
        </w:rPr>
        <w:t xml:space="preserve">er, notamment en l’aidant à obtenir des informations complètes et claires. C’est aussi le droit d’être </w:t>
      </w:r>
      <w:r>
        <w:rPr>
          <w:rFonts w:ascii="Arial" w:eastAsia="Arial" w:hAnsi="Arial" w:cs="Arial"/>
          <w:b/>
          <w:color w:val="202020"/>
          <w:sz w:val="21"/>
        </w:rPr>
        <w:t xml:space="preserve">représenté </w:t>
      </w:r>
      <w:r>
        <w:rPr>
          <w:rFonts w:ascii="Arial" w:eastAsia="Arial" w:hAnsi="Arial" w:cs="Arial"/>
          <w:color w:val="202020"/>
          <w:sz w:val="21"/>
        </w:rPr>
        <w:t xml:space="preserve">par une personne de son choix lorsqu’on est inapte ou incapable. LSSSS, articles 11 et 12 </w:t>
      </w:r>
    </w:p>
    <w:p w14:paraId="2DD00124" w14:textId="77777777" w:rsidR="00393946" w:rsidRDefault="007D5AE5">
      <w:pPr>
        <w:spacing w:after="0"/>
        <w:ind w:left="271"/>
      </w:pPr>
      <w:r>
        <w:rPr>
          <w:rFonts w:ascii="Arial" w:eastAsia="Arial" w:hAnsi="Arial" w:cs="Arial"/>
          <w:color w:val="202020"/>
          <w:sz w:val="21"/>
        </w:rPr>
        <w:t xml:space="preserve"> </w:t>
      </w:r>
    </w:p>
    <w:p w14:paraId="1FC8873D" w14:textId="77777777" w:rsidR="00393946" w:rsidRDefault="007D5AE5">
      <w:pPr>
        <w:pStyle w:val="Titre3"/>
        <w:ind w:left="266"/>
      </w:pPr>
      <w:r>
        <w:lastRenderedPageBreak/>
        <w:t>Le droit à l'hébergement</w:t>
      </w:r>
      <w:r>
        <w:rPr>
          <w:b w:val="0"/>
          <w:u w:val="none" w:color="000000"/>
        </w:rPr>
        <w:t xml:space="preserve"> </w:t>
      </w:r>
    </w:p>
    <w:p w14:paraId="6AF8FBBC" w14:textId="77777777" w:rsidR="00393946" w:rsidRDefault="007D5AE5">
      <w:pPr>
        <w:spacing w:after="5" w:line="249" w:lineRule="auto"/>
        <w:ind w:left="266" w:right="354" w:hanging="10"/>
      </w:pPr>
      <w:r>
        <w:rPr>
          <w:rFonts w:ascii="Arial" w:eastAsia="Arial" w:hAnsi="Arial" w:cs="Arial"/>
          <w:color w:val="202020"/>
          <w:sz w:val="21"/>
        </w:rPr>
        <w:t>C’est le droit pour l’u</w:t>
      </w:r>
      <w:r>
        <w:rPr>
          <w:rFonts w:ascii="Arial" w:eastAsia="Arial" w:hAnsi="Arial" w:cs="Arial"/>
          <w:color w:val="202020"/>
          <w:sz w:val="21"/>
        </w:rPr>
        <w:t xml:space="preserve">sager d’être </w:t>
      </w:r>
      <w:r>
        <w:rPr>
          <w:rFonts w:ascii="Arial" w:eastAsia="Arial" w:hAnsi="Arial" w:cs="Arial"/>
          <w:b/>
          <w:color w:val="202020"/>
          <w:sz w:val="21"/>
        </w:rPr>
        <w:t xml:space="preserve">hébergé </w:t>
      </w:r>
      <w:r>
        <w:rPr>
          <w:rFonts w:ascii="Arial" w:eastAsia="Arial" w:hAnsi="Arial" w:cs="Arial"/>
          <w:color w:val="202020"/>
          <w:sz w:val="21"/>
        </w:rPr>
        <w:t>dans l’établissement jusqu’à ce que son état de santé lui permette un retour à domicile ou qu’une place dans un autre établissement lui soit assurée. LSSSS, article 14</w:t>
      </w:r>
      <w:r>
        <w:rPr>
          <w:rFonts w:ascii="Arial" w:eastAsia="Arial" w:hAnsi="Arial" w:cs="Arial"/>
          <w:color w:val="202020"/>
          <w:sz w:val="24"/>
        </w:rPr>
        <w:t xml:space="preserve"> </w:t>
      </w:r>
    </w:p>
    <w:p w14:paraId="6CDE4D8F" w14:textId="77777777" w:rsidR="00393946" w:rsidRDefault="007D5AE5">
      <w:pPr>
        <w:spacing w:after="0"/>
        <w:ind w:left="271"/>
      </w:pPr>
      <w:r>
        <w:rPr>
          <w:rFonts w:ascii="Arial" w:eastAsia="Arial" w:hAnsi="Arial" w:cs="Arial"/>
          <w:color w:val="202020"/>
          <w:sz w:val="24"/>
        </w:rPr>
        <w:t xml:space="preserve"> </w:t>
      </w:r>
    </w:p>
    <w:p w14:paraId="2752674E" w14:textId="77777777" w:rsidR="00393946" w:rsidRDefault="007D5AE5">
      <w:pPr>
        <w:pStyle w:val="Titre3"/>
        <w:ind w:left="266"/>
      </w:pPr>
      <w:r>
        <w:t>Le droit de recevoir des services en langue anglaise</w:t>
      </w:r>
      <w:r>
        <w:rPr>
          <w:b w:val="0"/>
          <w:u w:val="none" w:color="000000"/>
        </w:rPr>
        <w:t xml:space="preserve"> </w:t>
      </w:r>
    </w:p>
    <w:p w14:paraId="1F51D4A9" w14:textId="77777777" w:rsidR="00393946" w:rsidRDefault="007D5AE5">
      <w:pPr>
        <w:spacing w:after="5" w:line="249" w:lineRule="auto"/>
        <w:ind w:left="266" w:right="651" w:hanging="10"/>
      </w:pPr>
      <w:r>
        <w:rPr>
          <w:rFonts w:ascii="Arial" w:eastAsia="Arial" w:hAnsi="Arial" w:cs="Arial"/>
          <w:color w:val="202020"/>
          <w:sz w:val="21"/>
        </w:rPr>
        <w:t>C’est le d</w:t>
      </w:r>
      <w:r>
        <w:rPr>
          <w:rFonts w:ascii="Arial" w:eastAsia="Arial" w:hAnsi="Arial" w:cs="Arial"/>
          <w:color w:val="202020"/>
          <w:sz w:val="21"/>
        </w:rPr>
        <w:t xml:space="preserve">roit pour l’usager de langue anglaise que l’on communique avec lui en </w:t>
      </w:r>
      <w:r>
        <w:rPr>
          <w:rFonts w:ascii="Arial" w:eastAsia="Arial" w:hAnsi="Arial" w:cs="Arial"/>
          <w:b/>
          <w:color w:val="202020"/>
          <w:sz w:val="21"/>
        </w:rPr>
        <w:t xml:space="preserve">anglais </w:t>
      </w:r>
      <w:r>
        <w:rPr>
          <w:rFonts w:ascii="Arial" w:eastAsia="Arial" w:hAnsi="Arial" w:cs="Arial"/>
          <w:color w:val="202020"/>
          <w:sz w:val="21"/>
        </w:rPr>
        <w:t>lorsqu’il reçoit des services. LSSSS, article 15</w:t>
      </w:r>
      <w:r>
        <w:rPr>
          <w:rFonts w:ascii="Arial" w:eastAsia="Arial" w:hAnsi="Arial" w:cs="Arial"/>
          <w:color w:val="202020"/>
          <w:sz w:val="24"/>
        </w:rPr>
        <w:t xml:space="preserve"> </w:t>
      </w:r>
    </w:p>
    <w:p w14:paraId="21580926" w14:textId="77777777" w:rsidR="00393946" w:rsidRDefault="007D5AE5">
      <w:pPr>
        <w:spacing w:after="0"/>
        <w:ind w:left="271"/>
      </w:pPr>
      <w:r>
        <w:rPr>
          <w:rFonts w:ascii="Arial" w:eastAsia="Arial" w:hAnsi="Arial" w:cs="Arial"/>
          <w:color w:val="202020"/>
          <w:sz w:val="24"/>
        </w:rPr>
        <w:t xml:space="preserve"> </w:t>
      </w:r>
    </w:p>
    <w:p w14:paraId="4963C1A8" w14:textId="77777777" w:rsidR="00393946" w:rsidRDefault="007D5AE5">
      <w:pPr>
        <w:pStyle w:val="Titre3"/>
        <w:ind w:left="266"/>
      </w:pPr>
      <w:r>
        <w:t>Le droit d'accès à son dossier d'usager</w:t>
      </w:r>
      <w:r>
        <w:rPr>
          <w:b w:val="0"/>
          <w:u w:val="none" w:color="000000"/>
        </w:rPr>
        <w:t xml:space="preserve"> </w:t>
      </w:r>
    </w:p>
    <w:p w14:paraId="1309357B" w14:textId="77777777" w:rsidR="00393946" w:rsidRDefault="007D5AE5">
      <w:pPr>
        <w:spacing w:after="5" w:line="249" w:lineRule="auto"/>
        <w:ind w:left="266" w:right="190" w:hanging="10"/>
      </w:pPr>
      <w:r>
        <w:rPr>
          <w:rFonts w:ascii="Arial" w:eastAsia="Arial" w:hAnsi="Arial" w:cs="Arial"/>
          <w:color w:val="202020"/>
          <w:sz w:val="21"/>
        </w:rPr>
        <w:t xml:space="preserve">C’est le droit pour l’usager d’avoir accès à son </w:t>
      </w:r>
      <w:r>
        <w:rPr>
          <w:rFonts w:ascii="Arial" w:eastAsia="Arial" w:hAnsi="Arial" w:cs="Arial"/>
          <w:b/>
          <w:color w:val="202020"/>
          <w:sz w:val="21"/>
        </w:rPr>
        <w:t xml:space="preserve">dossier </w:t>
      </w:r>
      <w:r>
        <w:rPr>
          <w:rFonts w:ascii="Arial" w:eastAsia="Arial" w:hAnsi="Arial" w:cs="Arial"/>
          <w:color w:val="202020"/>
          <w:sz w:val="21"/>
        </w:rPr>
        <w:t>sous réserve de certaines co</w:t>
      </w:r>
      <w:r>
        <w:rPr>
          <w:rFonts w:ascii="Arial" w:eastAsia="Arial" w:hAnsi="Arial" w:cs="Arial"/>
          <w:color w:val="202020"/>
          <w:sz w:val="21"/>
        </w:rPr>
        <w:t xml:space="preserve">nditions. Ce droit comprend aussi la possibilité d’être assisté par un professionnel afin de comprendre l’information transmise. LSSSS, articles 17 à 28 </w:t>
      </w:r>
    </w:p>
    <w:p w14:paraId="6355754A" w14:textId="77777777" w:rsidR="00393946" w:rsidRDefault="007D5AE5">
      <w:pPr>
        <w:spacing w:after="0"/>
        <w:ind w:left="271"/>
      </w:pPr>
      <w:r>
        <w:rPr>
          <w:rFonts w:ascii="Arial" w:eastAsia="Arial" w:hAnsi="Arial" w:cs="Arial"/>
          <w:color w:val="202020"/>
          <w:sz w:val="21"/>
        </w:rPr>
        <w:t xml:space="preserve"> </w:t>
      </w:r>
    </w:p>
    <w:p w14:paraId="60818E45" w14:textId="77777777" w:rsidR="00393946" w:rsidRDefault="007D5AE5">
      <w:pPr>
        <w:pStyle w:val="Titre3"/>
        <w:ind w:left="266"/>
      </w:pPr>
      <w:r>
        <w:t>Le droit à la confidentialité de son dossier d'usager</w:t>
      </w:r>
      <w:r>
        <w:rPr>
          <w:b w:val="0"/>
          <w:u w:val="none" w:color="000000"/>
        </w:rPr>
        <w:t xml:space="preserve"> </w:t>
      </w:r>
    </w:p>
    <w:p w14:paraId="653BC69B" w14:textId="77777777" w:rsidR="00393946" w:rsidRDefault="007D5AE5">
      <w:pPr>
        <w:spacing w:after="5" w:line="249" w:lineRule="auto"/>
        <w:ind w:left="266" w:right="85" w:hanging="10"/>
      </w:pPr>
      <w:r>
        <w:rPr>
          <w:rFonts w:ascii="Arial" w:eastAsia="Arial" w:hAnsi="Arial" w:cs="Arial"/>
          <w:color w:val="202020"/>
          <w:sz w:val="21"/>
        </w:rPr>
        <w:t xml:space="preserve">C’est le droit pour l’usager d’exiger que ne soient jamais divulguées, sans son consentement, les informations consignées à son dossier médical. Le dossier d’un usager est </w:t>
      </w:r>
      <w:r>
        <w:rPr>
          <w:rFonts w:ascii="Arial" w:eastAsia="Arial" w:hAnsi="Arial" w:cs="Arial"/>
          <w:b/>
          <w:color w:val="202020"/>
          <w:sz w:val="21"/>
        </w:rPr>
        <w:t xml:space="preserve">confidentiel </w:t>
      </w:r>
      <w:r>
        <w:rPr>
          <w:rFonts w:ascii="Arial" w:eastAsia="Arial" w:hAnsi="Arial" w:cs="Arial"/>
          <w:color w:val="202020"/>
          <w:sz w:val="21"/>
        </w:rPr>
        <w:t>et personne ne p</w:t>
      </w:r>
      <w:r>
        <w:rPr>
          <w:rFonts w:ascii="Arial" w:eastAsia="Arial" w:hAnsi="Arial" w:cs="Arial"/>
          <w:color w:val="202020"/>
          <w:sz w:val="21"/>
        </w:rPr>
        <w:t>eut y avoir accès sans le consentement de l’usager ou d’une personne autorisée par l’usager. LSSSS, article 19</w:t>
      </w:r>
      <w:r>
        <w:rPr>
          <w:rFonts w:ascii="Arial" w:eastAsia="Arial" w:hAnsi="Arial" w:cs="Arial"/>
          <w:color w:val="202020"/>
          <w:sz w:val="24"/>
        </w:rPr>
        <w:t xml:space="preserve"> </w:t>
      </w:r>
    </w:p>
    <w:p w14:paraId="413F0478" w14:textId="77777777" w:rsidR="00393946" w:rsidRDefault="007D5AE5">
      <w:pPr>
        <w:spacing w:after="0"/>
        <w:ind w:left="271"/>
      </w:pPr>
      <w:r>
        <w:rPr>
          <w:rFonts w:ascii="Arial" w:eastAsia="Arial" w:hAnsi="Arial" w:cs="Arial"/>
          <w:color w:val="202020"/>
          <w:sz w:val="24"/>
        </w:rPr>
        <w:t xml:space="preserve"> </w:t>
      </w:r>
    </w:p>
    <w:p w14:paraId="299B5978" w14:textId="77777777" w:rsidR="00393946" w:rsidRDefault="007D5AE5">
      <w:pPr>
        <w:pStyle w:val="Titre3"/>
        <w:ind w:left="266"/>
      </w:pPr>
      <w:r>
        <w:t>Le droit de porter plainte</w:t>
      </w:r>
      <w:r>
        <w:rPr>
          <w:b w:val="0"/>
          <w:u w:val="none" w:color="000000"/>
        </w:rPr>
        <w:t xml:space="preserve"> </w:t>
      </w:r>
    </w:p>
    <w:p w14:paraId="47C41D52" w14:textId="77777777" w:rsidR="00393946" w:rsidRDefault="007D5AE5">
      <w:pPr>
        <w:spacing w:after="5" w:line="249" w:lineRule="auto"/>
        <w:ind w:left="266" w:right="1" w:hanging="10"/>
      </w:pPr>
      <w:r>
        <w:rPr>
          <w:rFonts w:ascii="Arial" w:eastAsia="Arial" w:hAnsi="Arial" w:cs="Arial"/>
          <w:color w:val="202020"/>
          <w:sz w:val="21"/>
        </w:rPr>
        <w:t xml:space="preserve">C’est le droit de </w:t>
      </w:r>
      <w:r>
        <w:rPr>
          <w:rFonts w:ascii="Arial" w:eastAsia="Arial" w:hAnsi="Arial" w:cs="Arial"/>
          <w:b/>
          <w:color w:val="202020"/>
          <w:sz w:val="21"/>
        </w:rPr>
        <w:t xml:space="preserve">porter plainte </w:t>
      </w:r>
      <w:r>
        <w:rPr>
          <w:rFonts w:ascii="Arial" w:eastAsia="Arial" w:hAnsi="Arial" w:cs="Arial"/>
          <w:color w:val="202020"/>
          <w:sz w:val="21"/>
        </w:rPr>
        <w:t>lorsqu’on est insatisfait des services. La plainte est adressée au commissaire au</w:t>
      </w:r>
      <w:r>
        <w:rPr>
          <w:rFonts w:ascii="Arial" w:eastAsia="Arial" w:hAnsi="Arial" w:cs="Arial"/>
          <w:color w:val="202020"/>
          <w:sz w:val="21"/>
        </w:rPr>
        <w:t xml:space="preserve">x plaintes et à la qualité des services de l’établissement. Ce mécanisme a pour objectif d’améliorer la qualité des services, l’insatisfaction de l’usager étant considérée comme une contribution positive à cet effet. </w:t>
      </w:r>
    </w:p>
    <w:p w14:paraId="49A5ACA1" w14:textId="77777777" w:rsidR="00393946" w:rsidRDefault="007D5AE5">
      <w:pPr>
        <w:spacing w:after="5" w:line="249" w:lineRule="auto"/>
        <w:ind w:left="266" w:right="1" w:hanging="10"/>
      </w:pPr>
      <w:r>
        <w:rPr>
          <w:rFonts w:ascii="Arial" w:eastAsia="Arial" w:hAnsi="Arial" w:cs="Arial"/>
          <w:color w:val="202020"/>
          <w:sz w:val="21"/>
        </w:rPr>
        <w:t>LSSSS, articles 34, 44, 53, 60 et 73</w:t>
      </w:r>
      <w:r>
        <w:rPr>
          <w:rFonts w:ascii="Arial" w:eastAsia="Arial" w:hAnsi="Arial" w:cs="Arial"/>
          <w:color w:val="202020"/>
          <w:sz w:val="24"/>
        </w:rPr>
        <w:t xml:space="preserve"> </w:t>
      </w:r>
    </w:p>
    <w:p w14:paraId="73DC6E28" w14:textId="77777777" w:rsidR="00393946" w:rsidRDefault="007D5AE5">
      <w:pPr>
        <w:spacing w:after="127"/>
        <w:ind w:left="271"/>
      </w:pPr>
      <w:r>
        <w:rPr>
          <w:rFonts w:ascii="Arial" w:eastAsia="Arial" w:hAnsi="Arial" w:cs="Arial"/>
          <w:color w:val="202020"/>
          <w:sz w:val="24"/>
        </w:rPr>
        <w:t xml:space="preserve">   </w:t>
      </w:r>
    </w:p>
    <w:p w14:paraId="6A7AF448" w14:textId="77777777" w:rsidR="00393946" w:rsidRDefault="007D5AE5">
      <w:pPr>
        <w:spacing w:after="277" w:line="250" w:lineRule="auto"/>
        <w:ind w:left="266" w:right="12" w:hanging="10"/>
      </w:pPr>
      <w:r>
        <w:rPr>
          <w:rFonts w:ascii="Arial" w:eastAsia="Arial" w:hAnsi="Arial" w:cs="Arial"/>
          <w:color w:val="202020"/>
          <w:sz w:val="24"/>
        </w:rPr>
        <w:t xml:space="preserve">La LSSSS, qui prévoit les droits des usagers, confère peu d’obligations légales pour ceux-ci, notamment : </w:t>
      </w:r>
    </w:p>
    <w:p w14:paraId="09FA62D3" w14:textId="77777777" w:rsidR="00393946" w:rsidRDefault="007D5AE5">
      <w:pPr>
        <w:numPr>
          <w:ilvl w:val="0"/>
          <w:numId w:val="9"/>
        </w:numPr>
        <w:spacing w:after="30" w:line="250" w:lineRule="auto"/>
        <w:ind w:right="12" w:hanging="360"/>
      </w:pPr>
      <w:r>
        <w:rPr>
          <w:rFonts w:ascii="Arial" w:eastAsia="Arial" w:hAnsi="Arial" w:cs="Arial"/>
          <w:color w:val="202020"/>
          <w:sz w:val="24"/>
        </w:rPr>
        <w:t xml:space="preserve">l’usager </w:t>
      </w:r>
      <w:r>
        <w:rPr>
          <w:rFonts w:ascii="Arial" w:eastAsia="Arial" w:hAnsi="Arial" w:cs="Arial"/>
          <w:b/>
          <w:color w:val="202020"/>
          <w:sz w:val="24"/>
        </w:rPr>
        <w:t>doit</w:t>
      </w:r>
      <w:r>
        <w:rPr>
          <w:rFonts w:ascii="Arial" w:eastAsia="Arial" w:hAnsi="Arial" w:cs="Arial"/>
          <w:color w:val="202020"/>
          <w:sz w:val="24"/>
        </w:rPr>
        <w:t xml:space="preserve">, autant que possible, participer aux soins et aux services le concernant; </w:t>
      </w:r>
    </w:p>
    <w:p w14:paraId="65ADE502" w14:textId="77777777" w:rsidR="00393946" w:rsidRDefault="007D5AE5">
      <w:pPr>
        <w:numPr>
          <w:ilvl w:val="0"/>
          <w:numId w:val="9"/>
        </w:numPr>
        <w:spacing w:after="175" w:line="250" w:lineRule="auto"/>
        <w:ind w:right="12" w:hanging="360"/>
      </w:pPr>
      <w:r>
        <w:rPr>
          <w:rFonts w:ascii="Arial" w:eastAsia="Arial" w:hAnsi="Arial" w:cs="Arial"/>
          <w:color w:val="202020"/>
          <w:sz w:val="24"/>
        </w:rPr>
        <w:t xml:space="preserve">l’usager </w:t>
      </w:r>
      <w:r>
        <w:rPr>
          <w:rFonts w:ascii="Arial" w:eastAsia="Arial" w:hAnsi="Arial" w:cs="Arial"/>
          <w:b/>
          <w:color w:val="202020"/>
          <w:sz w:val="24"/>
        </w:rPr>
        <w:t>doit</w:t>
      </w:r>
      <w:r>
        <w:rPr>
          <w:rFonts w:ascii="Arial" w:eastAsia="Arial" w:hAnsi="Arial" w:cs="Arial"/>
          <w:color w:val="202020"/>
          <w:sz w:val="24"/>
        </w:rPr>
        <w:t xml:space="preserve"> </w:t>
      </w:r>
      <w:r>
        <w:rPr>
          <w:rFonts w:ascii="Arial" w:eastAsia="Arial" w:hAnsi="Arial" w:cs="Arial"/>
          <w:color w:val="202020"/>
          <w:sz w:val="24"/>
        </w:rPr>
        <w:t xml:space="preserve">quitter l’établissement qui lui dispense des services d’hébergement dès qu’il reçoit son congé. </w:t>
      </w:r>
    </w:p>
    <w:p w14:paraId="5B376BF2" w14:textId="77777777" w:rsidR="00393946" w:rsidRDefault="007D5AE5">
      <w:pPr>
        <w:spacing w:after="490"/>
      </w:pPr>
      <w:r>
        <w:rPr>
          <w:rFonts w:ascii="Times New Roman" w:eastAsia="Times New Roman" w:hAnsi="Times New Roman" w:cs="Times New Roman"/>
          <w:sz w:val="2"/>
        </w:rPr>
        <w:t xml:space="preserve"> </w:t>
      </w:r>
    </w:p>
    <w:p w14:paraId="7835042B" w14:textId="77777777" w:rsidR="00393946" w:rsidRDefault="007D5AE5">
      <w:pPr>
        <w:ind w:left="271"/>
      </w:pPr>
      <w:r>
        <w:rPr>
          <w:rFonts w:ascii="Arial" w:eastAsia="Arial" w:hAnsi="Arial" w:cs="Arial"/>
          <w:b/>
          <w:color w:val="202020"/>
          <w:sz w:val="39"/>
        </w:rPr>
        <w:t xml:space="preserve"> </w:t>
      </w:r>
    </w:p>
    <w:p w14:paraId="24EDDCFC" w14:textId="77777777" w:rsidR="00393946" w:rsidRDefault="007D5AE5">
      <w:pPr>
        <w:pStyle w:val="Titre1"/>
        <w:ind w:left="266"/>
      </w:pPr>
      <w:r>
        <w:lastRenderedPageBreak/>
        <w:t>RÔLES &amp; MISSION DES COMITÉS</w:t>
      </w:r>
      <w:r>
        <w:rPr>
          <w:shd w:val="clear" w:color="auto" w:fill="auto"/>
        </w:rPr>
        <w:t xml:space="preserve"> </w:t>
      </w:r>
      <w:r>
        <w:t>D'USAGERS ET DE RÉSIDENTS DANS</w:t>
      </w:r>
      <w:r>
        <w:rPr>
          <w:shd w:val="clear" w:color="auto" w:fill="auto"/>
        </w:rPr>
        <w:t xml:space="preserve"> </w:t>
      </w:r>
      <w:r>
        <w:t>NOTRE SYSTÈME DE SANTÉ</w:t>
      </w:r>
      <w:r>
        <w:rPr>
          <w:color w:val="202020"/>
          <w:sz w:val="39"/>
          <w:shd w:val="clear" w:color="auto" w:fill="auto"/>
        </w:rPr>
        <w:t xml:space="preserve"> </w:t>
      </w:r>
    </w:p>
    <w:p w14:paraId="544370A9" w14:textId="77777777" w:rsidR="00393946" w:rsidRDefault="007D5AE5">
      <w:pPr>
        <w:spacing w:after="5" w:line="250" w:lineRule="auto"/>
        <w:ind w:left="266" w:hanging="10"/>
      </w:pPr>
      <w:r>
        <w:rPr>
          <w:rFonts w:ascii="Arial" w:eastAsia="Arial" w:hAnsi="Arial" w:cs="Arial"/>
          <w:b/>
          <w:color w:val="202020"/>
          <w:sz w:val="24"/>
          <w:u w:val="single" w:color="202020"/>
        </w:rPr>
        <w:t>Comité d'usagers</w:t>
      </w:r>
      <w:r>
        <w:rPr>
          <w:rFonts w:ascii="Arial" w:eastAsia="Arial" w:hAnsi="Arial" w:cs="Arial"/>
          <w:color w:val="202020"/>
          <w:sz w:val="24"/>
        </w:rPr>
        <w:t xml:space="preserve"> </w:t>
      </w:r>
    </w:p>
    <w:p w14:paraId="3A45D751" w14:textId="77777777" w:rsidR="00393946" w:rsidRDefault="007D5AE5">
      <w:pPr>
        <w:spacing w:after="141" w:line="250" w:lineRule="auto"/>
        <w:ind w:left="266" w:right="12" w:hanging="10"/>
      </w:pPr>
      <w:r>
        <w:rPr>
          <w:rFonts w:ascii="Arial" w:eastAsia="Arial" w:hAnsi="Arial" w:cs="Arial"/>
          <w:color w:val="202020"/>
          <w:sz w:val="24"/>
        </w:rPr>
        <w:t xml:space="preserve">Le mandat du comité des usagers est d'être le </w:t>
      </w:r>
      <w:r>
        <w:rPr>
          <w:rFonts w:ascii="Arial" w:eastAsia="Arial" w:hAnsi="Arial" w:cs="Arial"/>
          <w:b/>
          <w:color w:val="202020"/>
          <w:sz w:val="24"/>
        </w:rPr>
        <w:t>gardien des droits des usagers</w:t>
      </w:r>
      <w:r>
        <w:rPr>
          <w:rFonts w:ascii="Arial" w:eastAsia="Arial" w:hAnsi="Arial" w:cs="Arial"/>
          <w:color w:val="202020"/>
          <w:sz w:val="24"/>
        </w:rPr>
        <w:t>. Ce comité doit veiller à ce que les usagers soient traités dans le respect de leur dignité et en reconnaissance de leurs droits et libertés. Il est l'un des porte-parole importan</w:t>
      </w:r>
      <w:r>
        <w:rPr>
          <w:rFonts w:ascii="Arial" w:eastAsia="Arial" w:hAnsi="Arial" w:cs="Arial"/>
          <w:color w:val="202020"/>
          <w:sz w:val="24"/>
        </w:rPr>
        <w:t xml:space="preserve">ts des usagers auprès des instances de l'établissement. </w:t>
      </w:r>
    </w:p>
    <w:p w14:paraId="246202B0" w14:textId="77777777" w:rsidR="00393946" w:rsidRDefault="007D5AE5">
      <w:pPr>
        <w:spacing w:after="5" w:line="250" w:lineRule="auto"/>
        <w:ind w:left="266" w:right="12" w:hanging="10"/>
      </w:pPr>
      <w:r>
        <w:rPr>
          <w:rFonts w:ascii="Arial" w:eastAsia="Arial" w:hAnsi="Arial" w:cs="Arial"/>
          <w:b/>
          <w:color w:val="202020"/>
          <w:sz w:val="24"/>
        </w:rPr>
        <w:t xml:space="preserve">Le respect des droits des usagers, la qualité des services et la satisfaction de la clientèle </w:t>
      </w:r>
      <w:r>
        <w:rPr>
          <w:rFonts w:ascii="Arial" w:eastAsia="Arial" w:hAnsi="Arial" w:cs="Arial"/>
          <w:color w:val="202020"/>
          <w:sz w:val="24"/>
        </w:rPr>
        <w:t>constituent les assises qui guident son action. Le Comité des usagers doit avoir une préoccupation partic</w:t>
      </w:r>
      <w:r>
        <w:rPr>
          <w:rFonts w:ascii="Arial" w:eastAsia="Arial" w:hAnsi="Arial" w:cs="Arial"/>
          <w:color w:val="202020"/>
          <w:sz w:val="24"/>
        </w:rPr>
        <w:t xml:space="preserve">ulière envers les clientèles les plus vulnérables et travailler à promouvoir l'amélioration des conditions de vie des personnes hébergées. </w:t>
      </w:r>
    </w:p>
    <w:p w14:paraId="5F0DDF9F" w14:textId="77777777" w:rsidR="00393946" w:rsidRDefault="007D5AE5">
      <w:pPr>
        <w:spacing w:after="0"/>
        <w:ind w:left="271"/>
      </w:pPr>
      <w:r>
        <w:rPr>
          <w:rFonts w:ascii="Arial" w:eastAsia="Arial" w:hAnsi="Arial" w:cs="Arial"/>
          <w:color w:val="202020"/>
          <w:sz w:val="24"/>
        </w:rPr>
        <w:t xml:space="preserve"> </w:t>
      </w:r>
    </w:p>
    <w:p w14:paraId="3248ADC1" w14:textId="77777777" w:rsidR="00393946" w:rsidRDefault="007D5AE5">
      <w:pPr>
        <w:spacing w:after="268" w:line="250" w:lineRule="auto"/>
        <w:ind w:left="266" w:right="12" w:hanging="10"/>
      </w:pPr>
      <w:r>
        <w:rPr>
          <w:rFonts w:ascii="Arial" w:eastAsia="Arial" w:hAnsi="Arial" w:cs="Arial"/>
          <w:color w:val="202020"/>
          <w:sz w:val="24"/>
        </w:rPr>
        <w:t xml:space="preserve">Ses fonctions: </w:t>
      </w:r>
    </w:p>
    <w:p w14:paraId="293E9A89" w14:textId="77777777" w:rsidR="00393946" w:rsidRDefault="007D5AE5">
      <w:pPr>
        <w:numPr>
          <w:ilvl w:val="0"/>
          <w:numId w:val="10"/>
        </w:numPr>
        <w:spacing w:after="5" w:line="250" w:lineRule="auto"/>
        <w:ind w:right="12" w:hanging="360"/>
      </w:pPr>
      <w:r>
        <w:rPr>
          <w:rFonts w:ascii="Arial" w:eastAsia="Arial" w:hAnsi="Arial" w:cs="Arial"/>
          <w:b/>
          <w:color w:val="202020"/>
          <w:sz w:val="24"/>
        </w:rPr>
        <w:t>Renseigner</w:t>
      </w:r>
      <w:r>
        <w:rPr>
          <w:rFonts w:ascii="Arial" w:eastAsia="Arial" w:hAnsi="Arial" w:cs="Arial"/>
          <w:color w:val="202020"/>
          <w:sz w:val="24"/>
        </w:rPr>
        <w:t xml:space="preserve"> les usagers sur leurs </w:t>
      </w:r>
      <w:r>
        <w:rPr>
          <w:rFonts w:ascii="Arial" w:eastAsia="Arial" w:hAnsi="Arial" w:cs="Arial"/>
          <w:b/>
          <w:color w:val="202020"/>
          <w:sz w:val="24"/>
        </w:rPr>
        <w:t>droits</w:t>
      </w:r>
      <w:r>
        <w:rPr>
          <w:rFonts w:ascii="Arial" w:eastAsia="Arial" w:hAnsi="Arial" w:cs="Arial"/>
          <w:color w:val="202020"/>
          <w:sz w:val="24"/>
        </w:rPr>
        <w:t xml:space="preserve"> et leurs </w:t>
      </w:r>
      <w:r>
        <w:rPr>
          <w:rFonts w:ascii="Arial" w:eastAsia="Arial" w:hAnsi="Arial" w:cs="Arial"/>
          <w:b/>
          <w:color w:val="202020"/>
          <w:sz w:val="24"/>
        </w:rPr>
        <w:t>obligations</w:t>
      </w:r>
      <w:r>
        <w:rPr>
          <w:rFonts w:ascii="Arial" w:eastAsia="Arial" w:hAnsi="Arial" w:cs="Arial"/>
          <w:color w:val="202020"/>
          <w:sz w:val="24"/>
        </w:rPr>
        <w:t xml:space="preserve">. </w:t>
      </w:r>
    </w:p>
    <w:p w14:paraId="61BB2FF1" w14:textId="77777777" w:rsidR="00393946" w:rsidRDefault="007D5AE5">
      <w:pPr>
        <w:numPr>
          <w:ilvl w:val="0"/>
          <w:numId w:val="10"/>
        </w:numPr>
        <w:spacing w:after="5" w:line="250" w:lineRule="auto"/>
        <w:ind w:right="12" w:hanging="360"/>
      </w:pPr>
      <w:r>
        <w:rPr>
          <w:rFonts w:ascii="Arial" w:eastAsia="Arial" w:hAnsi="Arial" w:cs="Arial"/>
          <w:b/>
          <w:color w:val="202020"/>
          <w:sz w:val="24"/>
        </w:rPr>
        <w:t>Promouvoir l'amélioration de la qua</w:t>
      </w:r>
      <w:r>
        <w:rPr>
          <w:rFonts w:ascii="Arial" w:eastAsia="Arial" w:hAnsi="Arial" w:cs="Arial"/>
          <w:b/>
          <w:color w:val="202020"/>
          <w:sz w:val="24"/>
        </w:rPr>
        <w:t xml:space="preserve">lité </w:t>
      </w:r>
      <w:r>
        <w:rPr>
          <w:rFonts w:ascii="Arial" w:eastAsia="Arial" w:hAnsi="Arial" w:cs="Arial"/>
          <w:color w:val="202020"/>
          <w:sz w:val="24"/>
        </w:rPr>
        <w:t xml:space="preserve">des conditions de vie des usagers et </w:t>
      </w:r>
      <w:r>
        <w:rPr>
          <w:rFonts w:ascii="Arial" w:eastAsia="Arial" w:hAnsi="Arial" w:cs="Arial"/>
          <w:b/>
          <w:color w:val="202020"/>
          <w:sz w:val="24"/>
        </w:rPr>
        <w:t xml:space="preserve">évaluer le degré de satisfaction </w:t>
      </w:r>
      <w:r>
        <w:rPr>
          <w:rFonts w:ascii="Arial" w:eastAsia="Arial" w:hAnsi="Arial" w:cs="Arial"/>
          <w:color w:val="202020"/>
          <w:sz w:val="24"/>
        </w:rPr>
        <w:t xml:space="preserve">des usagers à l'égard des services obtenus de l'établissement. </w:t>
      </w:r>
    </w:p>
    <w:p w14:paraId="652B16E7" w14:textId="77777777" w:rsidR="00393946" w:rsidRDefault="007D5AE5">
      <w:pPr>
        <w:numPr>
          <w:ilvl w:val="0"/>
          <w:numId w:val="10"/>
        </w:numPr>
        <w:spacing w:after="5" w:line="250" w:lineRule="auto"/>
        <w:ind w:right="12" w:hanging="360"/>
      </w:pPr>
      <w:r>
        <w:rPr>
          <w:rFonts w:ascii="Arial" w:eastAsia="Arial" w:hAnsi="Arial" w:cs="Arial"/>
          <w:b/>
          <w:color w:val="202020"/>
          <w:sz w:val="24"/>
        </w:rPr>
        <w:t>Défendre les droits et les intérêts</w:t>
      </w:r>
      <w:r>
        <w:rPr>
          <w:rFonts w:ascii="Arial" w:eastAsia="Arial" w:hAnsi="Arial" w:cs="Arial"/>
          <w:color w:val="202020"/>
          <w:sz w:val="24"/>
        </w:rPr>
        <w:t xml:space="preserve"> collectifs des usagers ou, à la demande d'un usager, ses droits et ses intérêts e</w:t>
      </w:r>
      <w:r>
        <w:rPr>
          <w:rFonts w:ascii="Arial" w:eastAsia="Arial" w:hAnsi="Arial" w:cs="Arial"/>
          <w:color w:val="202020"/>
          <w:sz w:val="24"/>
        </w:rPr>
        <w:t xml:space="preserve">n tant qu'usager auprès de l'établissement ou de toute autorité compétente. </w:t>
      </w:r>
    </w:p>
    <w:p w14:paraId="411A7A67" w14:textId="77777777" w:rsidR="00393946" w:rsidRDefault="007D5AE5">
      <w:pPr>
        <w:numPr>
          <w:ilvl w:val="0"/>
          <w:numId w:val="10"/>
        </w:numPr>
        <w:spacing w:after="30" w:line="246" w:lineRule="auto"/>
        <w:ind w:right="12" w:hanging="360"/>
      </w:pPr>
      <w:r>
        <w:rPr>
          <w:rFonts w:ascii="Arial" w:eastAsia="Arial" w:hAnsi="Arial" w:cs="Arial"/>
          <w:b/>
          <w:color w:val="202020"/>
          <w:sz w:val="24"/>
        </w:rPr>
        <w:t>Accompagner et assister</w:t>
      </w:r>
      <w:r>
        <w:rPr>
          <w:rFonts w:ascii="Arial" w:eastAsia="Arial" w:hAnsi="Arial" w:cs="Arial"/>
          <w:color w:val="202020"/>
          <w:sz w:val="24"/>
        </w:rPr>
        <w:t>, sur demande, un usager dans toute démarche qu'il entreprend, y compris lorsqu'il désire porter une plainte conformément aux sections I, II et III du chapi</w:t>
      </w:r>
      <w:r>
        <w:rPr>
          <w:rFonts w:ascii="Arial" w:eastAsia="Arial" w:hAnsi="Arial" w:cs="Arial"/>
          <w:color w:val="202020"/>
          <w:sz w:val="24"/>
        </w:rPr>
        <w:t>tre III du titre II de la présente loi ou en vertu de la</w:t>
      </w:r>
      <w:hyperlink r:id="rId136">
        <w:r>
          <w:rPr>
            <w:rFonts w:ascii="Arial" w:eastAsia="Arial" w:hAnsi="Arial" w:cs="Arial"/>
            <w:color w:val="202020"/>
            <w:sz w:val="24"/>
          </w:rPr>
          <w:t xml:space="preserve"> </w:t>
        </w:r>
      </w:hyperlink>
      <w:hyperlink r:id="rId137">
        <w:r>
          <w:rPr>
            <w:color w:val="007C89"/>
            <w:sz w:val="24"/>
            <w:u w:val="single" w:color="007C89"/>
          </w:rPr>
          <w:t>Loi sur le Protecteur des usagers en matière de santé et de services sociaux</w:t>
        </w:r>
      </w:hyperlink>
      <w:hyperlink r:id="rId138">
        <w:r>
          <w:rPr>
            <w:color w:val="007C89"/>
            <w:sz w:val="24"/>
          </w:rPr>
          <w:t xml:space="preserve"> </w:t>
        </w:r>
      </w:hyperlink>
    </w:p>
    <w:p w14:paraId="2FD69D22" w14:textId="77777777" w:rsidR="00393946" w:rsidRDefault="007D5AE5">
      <w:pPr>
        <w:spacing w:after="4" w:line="261" w:lineRule="auto"/>
        <w:ind w:left="1001" w:hanging="10"/>
      </w:pPr>
      <w:hyperlink r:id="rId139">
        <w:r>
          <w:rPr>
            <w:color w:val="007C89"/>
            <w:sz w:val="24"/>
            <w:u w:val="single" w:color="007C89"/>
          </w:rPr>
          <w:t>(chapitre P</w:t>
        </w:r>
      </w:hyperlink>
      <w:hyperlink r:id="rId140">
        <w:r>
          <w:rPr>
            <w:color w:val="007C89"/>
            <w:sz w:val="24"/>
            <w:u w:val="single" w:color="007C89"/>
          </w:rPr>
          <w:t xml:space="preserve">- </w:t>
        </w:r>
      </w:hyperlink>
      <w:hyperlink r:id="rId141">
        <w:r>
          <w:rPr>
            <w:color w:val="007C89"/>
            <w:sz w:val="24"/>
            <w:u w:val="single" w:color="007C89"/>
          </w:rPr>
          <w:t>31.1).</w:t>
        </w:r>
      </w:hyperlink>
      <w:hyperlink r:id="rId142">
        <w:r>
          <w:rPr>
            <w:rFonts w:ascii="Arial" w:eastAsia="Arial" w:hAnsi="Arial" w:cs="Arial"/>
            <w:color w:val="202020"/>
            <w:sz w:val="24"/>
          </w:rPr>
          <w:t xml:space="preserve"> </w:t>
        </w:r>
      </w:hyperlink>
    </w:p>
    <w:p w14:paraId="5756E16A" w14:textId="77777777" w:rsidR="00393946" w:rsidRDefault="007D5AE5">
      <w:pPr>
        <w:numPr>
          <w:ilvl w:val="0"/>
          <w:numId w:val="10"/>
        </w:numPr>
        <w:spacing w:after="5" w:line="250" w:lineRule="auto"/>
        <w:ind w:right="12" w:hanging="360"/>
      </w:pPr>
      <w:r>
        <w:rPr>
          <w:rFonts w:ascii="Arial" w:eastAsia="Arial" w:hAnsi="Arial" w:cs="Arial"/>
          <w:b/>
          <w:color w:val="202020"/>
          <w:sz w:val="24"/>
        </w:rPr>
        <w:t>S'assurer</w:t>
      </w:r>
      <w:r>
        <w:rPr>
          <w:rFonts w:ascii="Arial" w:eastAsia="Arial" w:hAnsi="Arial" w:cs="Arial"/>
          <w:color w:val="202020"/>
          <w:sz w:val="24"/>
        </w:rPr>
        <w:t xml:space="preserve">, le cas échéant, du </w:t>
      </w:r>
      <w:r>
        <w:rPr>
          <w:rFonts w:ascii="Arial" w:eastAsia="Arial" w:hAnsi="Arial" w:cs="Arial"/>
          <w:b/>
          <w:color w:val="202020"/>
          <w:sz w:val="24"/>
        </w:rPr>
        <w:t>bon fonctionnement de chacun des comités de résidants</w:t>
      </w:r>
      <w:r>
        <w:rPr>
          <w:rFonts w:ascii="Arial" w:eastAsia="Arial" w:hAnsi="Arial" w:cs="Arial"/>
          <w:color w:val="202020"/>
          <w:sz w:val="24"/>
        </w:rPr>
        <w:t xml:space="preserve"> et veiller à ce qu'ils disposent des ressources nécessaires à l'exercice de leurs fonctions. </w:t>
      </w:r>
    </w:p>
    <w:p w14:paraId="3B1284F6" w14:textId="77777777" w:rsidR="00393946" w:rsidRDefault="007D5AE5">
      <w:pPr>
        <w:numPr>
          <w:ilvl w:val="0"/>
          <w:numId w:val="10"/>
        </w:numPr>
        <w:spacing w:after="5" w:line="250" w:lineRule="auto"/>
        <w:ind w:right="12" w:hanging="360"/>
      </w:pPr>
      <w:r>
        <w:rPr>
          <w:rFonts w:ascii="Arial" w:eastAsia="Arial" w:hAnsi="Arial" w:cs="Arial"/>
          <w:b/>
          <w:color w:val="202020"/>
          <w:sz w:val="24"/>
        </w:rPr>
        <w:t>Évaluer</w:t>
      </w:r>
      <w:r>
        <w:rPr>
          <w:rFonts w:ascii="Arial" w:eastAsia="Arial" w:hAnsi="Arial" w:cs="Arial"/>
          <w:color w:val="202020"/>
          <w:sz w:val="24"/>
        </w:rPr>
        <w:t xml:space="preserve">, le cas échéant, </w:t>
      </w:r>
      <w:r>
        <w:rPr>
          <w:rFonts w:ascii="Arial" w:eastAsia="Arial" w:hAnsi="Arial" w:cs="Arial"/>
          <w:b/>
          <w:color w:val="202020"/>
          <w:sz w:val="24"/>
        </w:rPr>
        <w:t>l'efficacité de l</w:t>
      </w:r>
      <w:r>
        <w:rPr>
          <w:rFonts w:ascii="Arial" w:eastAsia="Arial" w:hAnsi="Arial" w:cs="Arial"/>
          <w:b/>
          <w:color w:val="202020"/>
          <w:sz w:val="24"/>
        </w:rPr>
        <w:t>a mesure</w:t>
      </w:r>
      <w:r>
        <w:rPr>
          <w:rFonts w:ascii="Arial" w:eastAsia="Arial" w:hAnsi="Arial" w:cs="Arial"/>
          <w:color w:val="202020"/>
          <w:sz w:val="24"/>
        </w:rPr>
        <w:t xml:space="preserve"> mise en place en application des dispositions de</w:t>
      </w:r>
      <w:hyperlink r:id="rId143">
        <w:r>
          <w:rPr>
            <w:rFonts w:ascii="Arial" w:eastAsia="Arial" w:hAnsi="Arial" w:cs="Arial"/>
            <w:color w:val="202020"/>
            <w:sz w:val="24"/>
          </w:rPr>
          <w:t xml:space="preserve"> </w:t>
        </w:r>
      </w:hyperlink>
      <w:hyperlink r:id="rId144">
        <w:r>
          <w:rPr>
            <w:color w:val="007C89"/>
            <w:sz w:val="24"/>
            <w:u w:val="single" w:color="007C89"/>
          </w:rPr>
          <w:t xml:space="preserve">l'article 209.0.1 </w:t>
        </w:r>
      </w:hyperlink>
      <w:hyperlink r:id="rId145">
        <w:r>
          <w:rPr>
            <w:color w:val="007C89"/>
            <w:sz w:val="24"/>
            <w:u w:val="single" w:color="007C89"/>
          </w:rPr>
          <w:t>(</w:t>
        </w:r>
      </w:hyperlink>
      <w:hyperlink r:id="rId146">
        <w:r>
          <w:rPr>
            <w:color w:val="007C89"/>
            <w:sz w:val="24"/>
            <w:u w:val="single" w:color="007C89"/>
          </w:rPr>
          <w:t>LSSSS</w:t>
        </w:r>
      </w:hyperlink>
      <w:hyperlink r:id="rId147">
        <w:r>
          <w:rPr>
            <w:color w:val="007C89"/>
            <w:sz w:val="24"/>
            <w:u w:val="single" w:color="007C89"/>
          </w:rPr>
          <w:t>)</w:t>
        </w:r>
      </w:hyperlink>
      <w:hyperlink r:id="rId148">
        <w:r>
          <w:rPr>
            <w:rFonts w:ascii="Arial" w:eastAsia="Arial" w:hAnsi="Arial" w:cs="Arial"/>
            <w:color w:val="202020"/>
            <w:sz w:val="24"/>
          </w:rPr>
          <w:t>.</w:t>
        </w:r>
      </w:hyperlink>
      <w:r>
        <w:rPr>
          <w:rFonts w:ascii="Arial" w:eastAsia="Arial" w:hAnsi="Arial" w:cs="Arial"/>
          <w:color w:val="202020"/>
          <w:sz w:val="24"/>
        </w:rPr>
        <w:t xml:space="preserve"> </w:t>
      </w:r>
    </w:p>
    <w:p w14:paraId="5083A8F5" w14:textId="77777777" w:rsidR="00393946" w:rsidRDefault="007D5AE5">
      <w:pPr>
        <w:spacing w:after="268" w:line="250" w:lineRule="auto"/>
        <w:ind w:left="641" w:right="12" w:hanging="10"/>
      </w:pPr>
      <w:r>
        <w:rPr>
          <w:rFonts w:ascii="Arial" w:eastAsia="Arial" w:hAnsi="Arial" w:cs="Arial"/>
          <w:color w:val="202020"/>
          <w:sz w:val="24"/>
        </w:rPr>
        <w:t xml:space="preserve">7.   </w:t>
      </w:r>
    </w:p>
    <w:p w14:paraId="65F5A5CE" w14:textId="77777777" w:rsidR="00393946" w:rsidRDefault="007D5AE5">
      <w:pPr>
        <w:spacing w:after="139" w:line="250" w:lineRule="auto"/>
        <w:ind w:left="266" w:hanging="10"/>
      </w:pPr>
      <w:r>
        <w:rPr>
          <w:rFonts w:ascii="Arial" w:eastAsia="Arial" w:hAnsi="Arial" w:cs="Arial"/>
          <w:b/>
          <w:color w:val="202020"/>
          <w:sz w:val="24"/>
        </w:rPr>
        <w:t>Comité de résidents</w:t>
      </w:r>
      <w:r>
        <w:rPr>
          <w:rFonts w:ascii="Arial" w:eastAsia="Arial" w:hAnsi="Arial" w:cs="Arial"/>
          <w:color w:val="202020"/>
          <w:sz w:val="24"/>
        </w:rPr>
        <w:t xml:space="preserve"> </w:t>
      </w:r>
    </w:p>
    <w:p w14:paraId="1BE6B1C5" w14:textId="77777777" w:rsidR="00393946" w:rsidRDefault="007D5AE5">
      <w:pPr>
        <w:spacing w:after="139" w:line="250" w:lineRule="auto"/>
        <w:ind w:left="266" w:hanging="10"/>
      </w:pPr>
      <w:r>
        <w:rPr>
          <w:rFonts w:ascii="Arial" w:eastAsia="Arial" w:hAnsi="Arial" w:cs="Arial"/>
          <w:b/>
          <w:color w:val="202020"/>
          <w:sz w:val="24"/>
        </w:rPr>
        <w:lastRenderedPageBreak/>
        <w:t>Tout comme le Comité des usagers, les Comité des résidants sont les gardiens des droits et ce, pour les résidants.</w:t>
      </w:r>
      <w:r>
        <w:rPr>
          <w:rFonts w:ascii="Arial" w:eastAsia="Arial" w:hAnsi="Arial" w:cs="Arial"/>
          <w:color w:val="202020"/>
          <w:sz w:val="24"/>
        </w:rPr>
        <w:t xml:space="preserve"> </w:t>
      </w:r>
    </w:p>
    <w:p w14:paraId="7C3E958D" w14:textId="77777777" w:rsidR="00393946" w:rsidRDefault="007D5AE5">
      <w:pPr>
        <w:spacing w:after="139" w:line="250" w:lineRule="auto"/>
        <w:ind w:left="266" w:right="12" w:hanging="10"/>
      </w:pPr>
      <w:r>
        <w:rPr>
          <w:rFonts w:ascii="Arial" w:eastAsia="Arial" w:hAnsi="Arial" w:cs="Arial"/>
          <w:color w:val="202020"/>
          <w:sz w:val="24"/>
        </w:rPr>
        <w:t>Ces comités veillent à ce que les résidants soient traités dans le respect de leur dignité et en reconnaissance de leurs droits et libertés.</w:t>
      </w:r>
      <w:r>
        <w:rPr>
          <w:rFonts w:ascii="Arial" w:eastAsia="Arial" w:hAnsi="Arial" w:cs="Arial"/>
          <w:color w:val="202020"/>
          <w:sz w:val="24"/>
        </w:rPr>
        <w:t xml:space="preserve"> Ils sont l'un des porteparole importants des résidants auprès des instances de l'établissement. </w:t>
      </w:r>
    </w:p>
    <w:p w14:paraId="07FC2AE7" w14:textId="77777777" w:rsidR="00393946" w:rsidRDefault="007D5AE5">
      <w:pPr>
        <w:spacing w:after="270" w:line="250" w:lineRule="auto"/>
        <w:ind w:left="266" w:right="12" w:hanging="10"/>
      </w:pPr>
      <w:r>
        <w:rPr>
          <w:rFonts w:ascii="Arial" w:eastAsia="Arial" w:hAnsi="Arial" w:cs="Arial"/>
          <w:color w:val="202020"/>
          <w:sz w:val="24"/>
        </w:rPr>
        <w:t xml:space="preserve">Les fonctions des comités de résidants : art. 212, LSSSS sont de : </w:t>
      </w:r>
    </w:p>
    <w:p w14:paraId="700689F3" w14:textId="77777777" w:rsidR="00393946" w:rsidRDefault="007D5AE5">
      <w:pPr>
        <w:numPr>
          <w:ilvl w:val="0"/>
          <w:numId w:val="11"/>
        </w:numPr>
        <w:spacing w:after="5" w:line="250" w:lineRule="auto"/>
        <w:ind w:right="12" w:hanging="360"/>
      </w:pPr>
      <w:r>
        <w:rPr>
          <w:rFonts w:ascii="Arial" w:eastAsia="Arial" w:hAnsi="Arial" w:cs="Arial"/>
          <w:color w:val="202020"/>
          <w:sz w:val="24"/>
        </w:rPr>
        <w:t xml:space="preserve">Renseigner les résidants sur leurs droits et leurs obligations. </w:t>
      </w:r>
    </w:p>
    <w:p w14:paraId="45E72BA9" w14:textId="77777777" w:rsidR="00393946" w:rsidRDefault="007D5AE5">
      <w:pPr>
        <w:numPr>
          <w:ilvl w:val="0"/>
          <w:numId w:val="11"/>
        </w:numPr>
        <w:spacing w:after="5" w:line="250" w:lineRule="auto"/>
        <w:ind w:right="12" w:hanging="360"/>
      </w:pPr>
      <w:r>
        <w:rPr>
          <w:rFonts w:ascii="Arial" w:eastAsia="Arial" w:hAnsi="Arial" w:cs="Arial"/>
          <w:color w:val="202020"/>
          <w:sz w:val="24"/>
        </w:rPr>
        <w:t>Promouvoir l'amélioration</w:t>
      </w:r>
      <w:r>
        <w:rPr>
          <w:rFonts w:ascii="Arial" w:eastAsia="Arial" w:hAnsi="Arial" w:cs="Arial"/>
          <w:color w:val="202020"/>
          <w:sz w:val="24"/>
        </w:rPr>
        <w:t xml:space="preserve"> de la qualité des conditions de vie des résidants et évaluer le degré de satisfaction des résidants à l'égard des services obtenus de l'établissement. </w:t>
      </w:r>
    </w:p>
    <w:p w14:paraId="5082B9F3" w14:textId="77777777" w:rsidR="00393946" w:rsidRDefault="007D5AE5">
      <w:pPr>
        <w:numPr>
          <w:ilvl w:val="0"/>
          <w:numId w:val="11"/>
        </w:numPr>
        <w:spacing w:after="180" w:line="250" w:lineRule="auto"/>
        <w:ind w:right="12" w:hanging="360"/>
      </w:pPr>
      <w:r>
        <w:rPr>
          <w:rFonts w:ascii="Arial" w:eastAsia="Arial" w:hAnsi="Arial" w:cs="Arial"/>
          <w:color w:val="202020"/>
          <w:sz w:val="24"/>
        </w:rPr>
        <w:t>Défendre les droits et les intérêts collectifs des résidants ou, à la demande d'un résidant, ses droits</w:t>
      </w:r>
      <w:r>
        <w:rPr>
          <w:rFonts w:ascii="Arial" w:eastAsia="Arial" w:hAnsi="Arial" w:cs="Arial"/>
          <w:color w:val="202020"/>
          <w:sz w:val="24"/>
        </w:rPr>
        <w:t xml:space="preserve"> et ses intérêts en tant que résidants auprès de l'établissement ou de toute autorité compétente. </w:t>
      </w:r>
    </w:p>
    <w:p w14:paraId="42248B06" w14:textId="77777777" w:rsidR="00393946" w:rsidRDefault="007D5AE5">
      <w:pPr>
        <w:spacing w:after="490"/>
      </w:pPr>
      <w:r>
        <w:rPr>
          <w:rFonts w:ascii="Times New Roman" w:eastAsia="Times New Roman" w:hAnsi="Times New Roman" w:cs="Times New Roman"/>
          <w:sz w:val="2"/>
        </w:rPr>
        <w:t xml:space="preserve"> </w:t>
      </w:r>
    </w:p>
    <w:p w14:paraId="0EF646AA" w14:textId="77777777" w:rsidR="00393946" w:rsidRDefault="007D5AE5">
      <w:pPr>
        <w:spacing w:after="0"/>
        <w:ind w:left="271"/>
      </w:pPr>
      <w:r>
        <w:rPr>
          <w:rFonts w:ascii="Arial" w:eastAsia="Arial" w:hAnsi="Arial" w:cs="Arial"/>
          <w:b/>
          <w:color w:val="202020"/>
          <w:sz w:val="39"/>
        </w:rPr>
        <w:t xml:space="preserve"> </w:t>
      </w:r>
    </w:p>
    <w:p w14:paraId="1901A74D" w14:textId="77777777" w:rsidR="00393946" w:rsidRDefault="00393946">
      <w:pPr>
        <w:sectPr w:rsidR="00393946">
          <w:footerReference w:type="even" r:id="rId149"/>
          <w:footerReference w:type="default" r:id="rId150"/>
          <w:footerReference w:type="first" r:id="rId151"/>
          <w:pgSz w:w="12240" w:h="15840"/>
          <w:pgMar w:top="1580" w:right="1709" w:bottom="1742" w:left="1440" w:header="720" w:footer="1510" w:gutter="0"/>
          <w:cols w:space="720"/>
        </w:sectPr>
      </w:pPr>
    </w:p>
    <w:p w14:paraId="6F7BE9A5" w14:textId="77777777" w:rsidR="00393946" w:rsidRDefault="007D5AE5">
      <w:pPr>
        <w:spacing w:after="76"/>
        <w:ind w:left="271"/>
      </w:pPr>
      <w:r>
        <w:rPr>
          <w:rFonts w:ascii="Arial" w:eastAsia="Arial" w:hAnsi="Arial" w:cs="Arial"/>
          <w:b/>
          <w:color w:val="202020"/>
          <w:sz w:val="39"/>
        </w:rPr>
        <w:lastRenderedPageBreak/>
        <w:t xml:space="preserve"> </w:t>
      </w:r>
    </w:p>
    <w:p w14:paraId="7FBF5360" w14:textId="77777777" w:rsidR="00393946" w:rsidRDefault="007D5AE5">
      <w:pPr>
        <w:spacing w:after="73"/>
        <w:ind w:left="266" w:hanging="10"/>
      </w:pPr>
      <w:r>
        <w:rPr>
          <w:rFonts w:ascii="Arial" w:eastAsia="Arial" w:hAnsi="Arial" w:cs="Arial"/>
          <w:b/>
          <w:color w:val="FFFFFF"/>
          <w:sz w:val="39"/>
          <w:shd w:val="clear" w:color="auto" w:fill="0000CD"/>
        </w:rPr>
        <w:t>Le Comité des usagers du CSSS de Laval</w:t>
      </w:r>
      <w:r>
        <w:rPr>
          <w:rFonts w:ascii="Arial" w:eastAsia="Arial" w:hAnsi="Arial" w:cs="Arial"/>
          <w:b/>
          <w:color w:val="FFFFFF"/>
          <w:sz w:val="39"/>
        </w:rPr>
        <w:t xml:space="preserve"> </w:t>
      </w:r>
    </w:p>
    <w:p w14:paraId="69EE9491" w14:textId="77777777" w:rsidR="00393946" w:rsidRDefault="007D5AE5">
      <w:pPr>
        <w:spacing w:after="0"/>
        <w:ind w:left="266" w:hanging="10"/>
      </w:pPr>
      <w:r>
        <w:rPr>
          <w:rFonts w:ascii="Arial" w:eastAsia="Arial" w:hAnsi="Arial" w:cs="Arial"/>
          <w:b/>
          <w:color w:val="FFFFFF"/>
          <w:sz w:val="39"/>
          <w:shd w:val="clear" w:color="auto" w:fill="0000CD"/>
        </w:rPr>
        <w:t xml:space="preserve">,C'est qui? C'est quoi?              </w:t>
      </w:r>
      <w:r>
        <w:rPr>
          <w:rFonts w:ascii="Arial" w:eastAsia="Arial" w:hAnsi="Arial" w:cs="Arial"/>
          <w:b/>
          <w:color w:val="202020"/>
          <w:sz w:val="39"/>
        </w:rPr>
        <w:t xml:space="preserve"> </w:t>
      </w:r>
    </w:p>
    <w:p w14:paraId="00C660E9" w14:textId="77777777" w:rsidR="00393946" w:rsidRDefault="007D5AE5">
      <w:pPr>
        <w:spacing w:after="206"/>
        <w:jc w:val="right"/>
      </w:pPr>
      <w:r>
        <w:rPr>
          <w:noProof/>
        </w:rPr>
        <mc:AlternateContent>
          <mc:Choice Requires="wpg">
            <w:drawing>
              <wp:inline distT="0" distB="0" distL="0" distR="0" wp14:anchorId="7C313878" wp14:editId="07504736">
                <wp:extent cx="5602097" cy="20193"/>
                <wp:effectExtent l="0" t="0" r="0" b="0"/>
                <wp:docPr id="25796" name="Group 25796"/>
                <wp:cNvGraphicFramePr/>
                <a:graphic xmlns:a="http://schemas.openxmlformats.org/drawingml/2006/main">
                  <a:graphicData uri="http://schemas.microsoft.com/office/word/2010/wordprocessingGroup">
                    <wpg:wgp>
                      <wpg:cNvGrpSpPr/>
                      <wpg:grpSpPr>
                        <a:xfrm>
                          <a:off x="0" y="0"/>
                          <a:ext cx="5602097" cy="20193"/>
                          <a:chOff x="0" y="0"/>
                          <a:chExt cx="5602097" cy="20193"/>
                        </a:xfrm>
                      </wpg:grpSpPr>
                      <wps:wsp>
                        <wps:cNvPr id="32546" name="Shape 32546"/>
                        <wps:cNvSpPr/>
                        <wps:spPr>
                          <a:xfrm>
                            <a:off x="0" y="0"/>
                            <a:ext cx="5600700" cy="19685"/>
                          </a:xfrm>
                          <a:custGeom>
                            <a:avLst/>
                            <a:gdLst/>
                            <a:ahLst/>
                            <a:cxnLst/>
                            <a:rect l="0" t="0" r="0" b="0"/>
                            <a:pathLst>
                              <a:path w="5600700" h="19685">
                                <a:moveTo>
                                  <a:pt x="0" y="0"/>
                                </a:moveTo>
                                <a:lnTo>
                                  <a:pt x="5600700" y="0"/>
                                </a:lnTo>
                                <a:lnTo>
                                  <a:pt x="560070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2547" name="Shape 32547"/>
                        <wps:cNvSpPr/>
                        <wps:spPr>
                          <a:xfrm>
                            <a:off x="432"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2548" name="Shape 32548"/>
                        <wps:cNvSpPr/>
                        <wps:spPr>
                          <a:xfrm>
                            <a:off x="3480" y="381"/>
                            <a:ext cx="5595493" cy="9144"/>
                          </a:xfrm>
                          <a:custGeom>
                            <a:avLst/>
                            <a:gdLst/>
                            <a:ahLst/>
                            <a:cxnLst/>
                            <a:rect l="0" t="0" r="0" b="0"/>
                            <a:pathLst>
                              <a:path w="5595493" h="9144">
                                <a:moveTo>
                                  <a:pt x="0" y="0"/>
                                </a:moveTo>
                                <a:lnTo>
                                  <a:pt x="5595493" y="0"/>
                                </a:lnTo>
                                <a:lnTo>
                                  <a:pt x="55954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2549" name="Shape 32549"/>
                        <wps:cNvSpPr/>
                        <wps:spPr>
                          <a:xfrm>
                            <a:off x="5599049"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2550" name="Shape 32550"/>
                        <wps:cNvSpPr/>
                        <wps:spPr>
                          <a:xfrm>
                            <a:off x="432" y="3429"/>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2551" name="Shape 32551"/>
                        <wps:cNvSpPr/>
                        <wps:spPr>
                          <a:xfrm>
                            <a:off x="5599049" y="3429"/>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2552" name="Shape 32552"/>
                        <wps:cNvSpPr/>
                        <wps:spPr>
                          <a:xfrm>
                            <a:off x="432" y="171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2553" name="Shape 32553"/>
                        <wps:cNvSpPr/>
                        <wps:spPr>
                          <a:xfrm>
                            <a:off x="3480" y="17145"/>
                            <a:ext cx="5595493" cy="9144"/>
                          </a:xfrm>
                          <a:custGeom>
                            <a:avLst/>
                            <a:gdLst/>
                            <a:ahLst/>
                            <a:cxnLst/>
                            <a:rect l="0" t="0" r="0" b="0"/>
                            <a:pathLst>
                              <a:path w="5595493" h="9144">
                                <a:moveTo>
                                  <a:pt x="0" y="0"/>
                                </a:moveTo>
                                <a:lnTo>
                                  <a:pt x="5595493" y="0"/>
                                </a:lnTo>
                                <a:lnTo>
                                  <a:pt x="55954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2554" name="Shape 32554"/>
                        <wps:cNvSpPr/>
                        <wps:spPr>
                          <a:xfrm>
                            <a:off x="5599049" y="171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25796" style="width:441.11pt;height:1.59003pt;mso-position-horizontal-relative:char;mso-position-vertical-relative:line" coordsize="56020,201">
                <v:shape id="Shape 32555" style="position:absolute;width:56007;height:196;left:0;top:0;" coordsize="5600700,19685" path="m0,0l5600700,0l5600700,19685l0,19685l0,0">
                  <v:stroke weight="0pt" endcap="flat" joinstyle="miter" miterlimit="10" on="false" color="#000000" opacity="0"/>
                  <v:fill on="true" color="#a0a0a0"/>
                </v:shape>
                <v:shape id="Shape 32556" style="position:absolute;width:91;height:91;left:4;top:3;" coordsize="9144,9144" path="m0,0l9144,0l9144,9144l0,9144l0,0">
                  <v:stroke weight="0pt" endcap="flat" joinstyle="miter" miterlimit="10" on="false" color="#000000" opacity="0"/>
                  <v:fill on="true" color="#a0a0a0"/>
                </v:shape>
                <v:shape id="Shape 32557" style="position:absolute;width:55954;height:91;left:34;top:3;" coordsize="5595493,9144" path="m0,0l5595493,0l5595493,9144l0,9144l0,0">
                  <v:stroke weight="0pt" endcap="flat" joinstyle="miter" miterlimit="10" on="false" color="#000000" opacity="0"/>
                  <v:fill on="true" color="#a0a0a0"/>
                </v:shape>
                <v:shape id="Shape 32558" style="position:absolute;width:91;height:91;left:55990;top:3;" coordsize="9144,9144" path="m0,0l9144,0l9144,9144l0,9144l0,0">
                  <v:stroke weight="0pt" endcap="flat" joinstyle="miter" miterlimit="10" on="false" color="#000000" opacity="0"/>
                  <v:fill on="true" color="#a0a0a0"/>
                </v:shape>
                <v:shape id="Shape 32559" style="position:absolute;width:91;height:137;left:4;top:34;" coordsize="9144,13716" path="m0,0l9144,0l9144,13716l0,13716l0,0">
                  <v:stroke weight="0pt" endcap="flat" joinstyle="miter" miterlimit="10" on="false" color="#000000" opacity="0"/>
                  <v:fill on="true" color="#a0a0a0"/>
                </v:shape>
                <v:shape id="Shape 32560" style="position:absolute;width:91;height:137;left:55990;top:34;" coordsize="9144,13716" path="m0,0l9144,0l9144,13716l0,13716l0,0">
                  <v:stroke weight="0pt" endcap="flat" joinstyle="miter" miterlimit="10" on="false" color="#000000" opacity="0"/>
                  <v:fill on="true" color="#e3e3e3"/>
                </v:shape>
                <v:shape id="Shape 32561" style="position:absolute;width:91;height:91;left:4;top:171;" coordsize="9144,9144" path="m0,0l9144,0l9144,9144l0,9144l0,0">
                  <v:stroke weight="0pt" endcap="flat" joinstyle="miter" miterlimit="10" on="false" color="#000000" opacity="0"/>
                  <v:fill on="true" color="#e3e3e3"/>
                </v:shape>
                <v:shape id="Shape 32562" style="position:absolute;width:55954;height:91;left:34;top:171;" coordsize="5595493,9144" path="m0,0l5595493,0l5595493,9144l0,9144l0,0">
                  <v:stroke weight="0pt" endcap="flat" joinstyle="miter" miterlimit="10" on="false" color="#000000" opacity="0"/>
                  <v:fill on="true" color="#e3e3e3"/>
                </v:shape>
                <v:shape id="Shape 32563" style="position:absolute;width:91;height:91;left:55990;top:171;" coordsize="9144,9144" path="m0,0l9144,0l9144,9144l0,9144l0,0">
                  <v:stroke weight="0pt" endcap="flat" joinstyle="miter" miterlimit="10" on="false" color="#000000" opacity="0"/>
                  <v:fill on="true" color="#e3e3e3"/>
                </v:shape>
              </v:group>
            </w:pict>
          </mc:Fallback>
        </mc:AlternateContent>
      </w:r>
      <w:r>
        <w:rPr>
          <w:rFonts w:ascii="Arial" w:eastAsia="Arial" w:hAnsi="Arial" w:cs="Arial"/>
          <w:color w:val="202020"/>
          <w:sz w:val="24"/>
        </w:rPr>
        <w:t xml:space="preserve"> </w:t>
      </w:r>
    </w:p>
    <w:p w14:paraId="55808324" w14:textId="77777777" w:rsidR="00393946" w:rsidRDefault="007D5AE5">
      <w:pPr>
        <w:spacing w:after="0"/>
        <w:ind w:left="271"/>
      </w:pPr>
      <w:r>
        <w:rPr>
          <w:rFonts w:ascii="Arial" w:eastAsia="Arial" w:hAnsi="Arial" w:cs="Arial"/>
          <w:b/>
          <w:color w:val="202020"/>
          <w:sz w:val="39"/>
        </w:rPr>
        <w:t xml:space="preserve"> </w:t>
      </w:r>
    </w:p>
    <w:p w14:paraId="3E33D445" w14:textId="77777777" w:rsidR="00393946" w:rsidRDefault="007D5AE5">
      <w:pPr>
        <w:spacing w:after="63" w:line="250" w:lineRule="auto"/>
        <w:ind w:left="266" w:right="154" w:hanging="10"/>
      </w:pPr>
      <w:r>
        <w:rPr>
          <w:rFonts w:ascii="Arial" w:eastAsia="Arial" w:hAnsi="Arial" w:cs="Arial"/>
          <w:b/>
          <w:color w:val="202020"/>
          <w:sz w:val="24"/>
        </w:rPr>
        <w:t xml:space="preserve">Le Comité des usagers du CSSS de Laval est normalement constitué de 15 membres élus par les usagers du CSSS Laval. Ils se réunissent 9 fois/année. Un comité des officiers se réunit quant à lui 1 fois/mois. </w:t>
      </w:r>
      <w:r>
        <w:rPr>
          <w:rFonts w:ascii="Arial" w:eastAsia="Arial" w:hAnsi="Arial" w:cs="Arial"/>
          <w:b/>
          <w:color w:val="202020"/>
          <w:sz w:val="39"/>
        </w:rPr>
        <w:t xml:space="preserve">  </w:t>
      </w:r>
    </w:p>
    <w:p w14:paraId="6563385A" w14:textId="77777777" w:rsidR="00393946" w:rsidRDefault="007D5AE5">
      <w:pPr>
        <w:spacing w:after="10" w:line="250" w:lineRule="auto"/>
        <w:ind w:left="266" w:hanging="10"/>
      </w:pPr>
      <w:r>
        <w:rPr>
          <w:noProof/>
        </w:rPr>
        <mc:AlternateContent>
          <mc:Choice Requires="wpg">
            <w:drawing>
              <wp:anchor distT="0" distB="0" distL="114300" distR="114300" simplePos="0" relativeHeight="251664384" behindDoc="0" locked="0" layoutInCell="1" allowOverlap="1" wp14:anchorId="2DC8A096" wp14:editId="04C5564A">
                <wp:simplePos x="0" y="0"/>
                <wp:positionH relativeFrom="page">
                  <wp:posOffset>905561</wp:posOffset>
                </wp:positionH>
                <wp:positionV relativeFrom="page">
                  <wp:posOffset>8896807</wp:posOffset>
                </wp:positionV>
                <wp:extent cx="5953633" cy="18288"/>
                <wp:effectExtent l="0" t="0" r="0" b="0"/>
                <wp:wrapTopAndBottom/>
                <wp:docPr id="25801" name="Group 25801"/>
                <wp:cNvGraphicFramePr/>
                <a:graphic xmlns:a="http://schemas.openxmlformats.org/drawingml/2006/main">
                  <a:graphicData uri="http://schemas.microsoft.com/office/word/2010/wordprocessingGroup">
                    <wpg:wgp>
                      <wpg:cNvGrpSpPr/>
                      <wpg:grpSpPr>
                        <a:xfrm>
                          <a:off x="0" y="0"/>
                          <a:ext cx="5953633" cy="18288"/>
                          <a:chOff x="0" y="0"/>
                          <a:chExt cx="5953633" cy="18288"/>
                        </a:xfrm>
                      </wpg:grpSpPr>
                      <wps:wsp>
                        <wps:cNvPr id="32564" name="Shape 32564"/>
                        <wps:cNvSpPr/>
                        <wps:spPr>
                          <a:xfrm>
                            <a:off x="0" y="0"/>
                            <a:ext cx="5953633" cy="18288"/>
                          </a:xfrm>
                          <a:custGeom>
                            <a:avLst/>
                            <a:gdLst/>
                            <a:ahLst/>
                            <a:cxnLst/>
                            <a:rect l="0" t="0" r="0" b="0"/>
                            <a:pathLst>
                              <a:path w="5953633" h="18288">
                                <a:moveTo>
                                  <a:pt x="0" y="0"/>
                                </a:moveTo>
                                <a:lnTo>
                                  <a:pt x="5953633" y="0"/>
                                </a:lnTo>
                                <a:lnTo>
                                  <a:pt x="5953633" y="18288"/>
                                </a:lnTo>
                                <a:lnTo>
                                  <a:pt x="0" y="18288"/>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g:wgp>
                  </a:graphicData>
                </a:graphic>
              </wp:anchor>
            </w:drawing>
          </mc:Choice>
          <mc:Fallback xmlns:a="http://schemas.openxmlformats.org/drawingml/2006/main">
            <w:pict>
              <v:group id="Group 25801" style="width:468.79pt;height:1.44pt;position:absolute;mso-position-horizontal-relative:page;mso-position-horizontal:absolute;margin-left:71.304pt;mso-position-vertical-relative:page;margin-top:700.536pt;" coordsize="59536,182">
                <v:shape id="Shape 32565" style="position:absolute;width:59536;height:182;left:0;top:0;" coordsize="5953633,18288" path="m0,0l5953633,0l5953633,18288l0,18288l0,0">
                  <v:stroke weight="0pt" endcap="flat" joinstyle="miter" miterlimit="10" on="false" color="#000000" opacity="0"/>
                  <v:fill on="true" color="#f0f0f0"/>
                </v:shape>
                <w10:wrap type="topAndBottom"/>
              </v:group>
            </w:pict>
          </mc:Fallback>
        </mc:AlternateContent>
      </w:r>
      <w:r>
        <w:rPr>
          <w:rFonts w:ascii="Arial" w:eastAsia="Arial" w:hAnsi="Arial" w:cs="Arial"/>
          <w:b/>
          <w:color w:val="202020"/>
          <w:sz w:val="24"/>
        </w:rPr>
        <w:t>Le CU CSSS Laval est actuellement formé des pe</w:t>
      </w:r>
      <w:r>
        <w:rPr>
          <w:rFonts w:ascii="Arial" w:eastAsia="Arial" w:hAnsi="Arial" w:cs="Arial"/>
          <w:b/>
          <w:color w:val="202020"/>
          <w:sz w:val="24"/>
        </w:rPr>
        <w:t>rsonnes suivantes :</w:t>
      </w:r>
      <w:r>
        <w:rPr>
          <w:rFonts w:ascii="Arial" w:eastAsia="Arial" w:hAnsi="Arial" w:cs="Arial"/>
          <w:b/>
          <w:color w:val="202020"/>
          <w:sz w:val="39"/>
        </w:rPr>
        <w:t xml:space="preserve"> </w:t>
      </w:r>
    </w:p>
    <w:tbl>
      <w:tblPr>
        <w:tblStyle w:val="TableGrid"/>
        <w:tblW w:w="9198" w:type="dxa"/>
        <w:tblInd w:w="271" w:type="dxa"/>
        <w:tblCellMar>
          <w:top w:w="0" w:type="dxa"/>
          <w:left w:w="0" w:type="dxa"/>
          <w:bottom w:w="0" w:type="dxa"/>
          <w:right w:w="0" w:type="dxa"/>
        </w:tblCellMar>
        <w:tblLook w:val="04A0" w:firstRow="1" w:lastRow="0" w:firstColumn="1" w:lastColumn="0" w:noHBand="0" w:noVBand="1"/>
      </w:tblPr>
      <w:tblGrid>
        <w:gridCol w:w="3195"/>
        <w:gridCol w:w="6003"/>
      </w:tblGrid>
      <w:tr w:rsidR="00393946" w14:paraId="6560ED75" w14:textId="77777777">
        <w:trPr>
          <w:trHeight w:val="255"/>
        </w:trPr>
        <w:tc>
          <w:tcPr>
            <w:tcW w:w="3195" w:type="dxa"/>
            <w:tcBorders>
              <w:top w:val="nil"/>
              <w:left w:val="nil"/>
              <w:bottom w:val="nil"/>
              <w:right w:val="nil"/>
            </w:tcBorders>
          </w:tcPr>
          <w:p w14:paraId="2A75B401" w14:textId="77777777" w:rsidR="00393946" w:rsidRDefault="007D5AE5">
            <w:pPr>
              <w:spacing w:after="0"/>
            </w:pPr>
            <w:r>
              <w:t xml:space="preserve">NOMS </w:t>
            </w:r>
          </w:p>
        </w:tc>
        <w:tc>
          <w:tcPr>
            <w:tcW w:w="6003" w:type="dxa"/>
            <w:tcBorders>
              <w:top w:val="nil"/>
              <w:left w:val="nil"/>
              <w:bottom w:val="nil"/>
              <w:right w:val="nil"/>
            </w:tcBorders>
          </w:tcPr>
          <w:p w14:paraId="00876601" w14:textId="77777777" w:rsidR="00393946" w:rsidRDefault="007D5AE5">
            <w:pPr>
              <w:spacing w:after="0"/>
            </w:pPr>
            <w:r>
              <w:t xml:space="preserve">TITRES </w:t>
            </w:r>
          </w:p>
        </w:tc>
      </w:tr>
      <w:tr w:rsidR="00393946" w14:paraId="297A0639" w14:textId="77777777">
        <w:trPr>
          <w:trHeight w:val="284"/>
        </w:trPr>
        <w:tc>
          <w:tcPr>
            <w:tcW w:w="3195" w:type="dxa"/>
            <w:tcBorders>
              <w:top w:val="nil"/>
              <w:left w:val="nil"/>
              <w:bottom w:val="nil"/>
              <w:right w:val="nil"/>
            </w:tcBorders>
          </w:tcPr>
          <w:p w14:paraId="52828B14" w14:textId="77777777" w:rsidR="00393946" w:rsidRDefault="007D5AE5">
            <w:pPr>
              <w:spacing w:after="0"/>
            </w:pPr>
            <w:r>
              <w:t xml:space="preserve">M. Pierre Lynch </w:t>
            </w:r>
          </w:p>
        </w:tc>
        <w:tc>
          <w:tcPr>
            <w:tcW w:w="6003" w:type="dxa"/>
            <w:tcBorders>
              <w:top w:val="nil"/>
              <w:left w:val="nil"/>
              <w:bottom w:val="nil"/>
              <w:right w:val="nil"/>
            </w:tcBorders>
          </w:tcPr>
          <w:p w14:paraId="751E60F1" w14:textId="77777777" w:rsidR="00393946" w:rsidRDefault="007D5AE5">
            <w:pPr>
              <w:spacing w:after="0"/>
            </w:pPr>
            <w:r>
              <w:t xml:space="preserve">Président </w:t>
            </w:r>
          </w:p>
        </w:tc>
      </w:tr>
      <w:tr w:rsidR="00393946" w14:paraId="1A905F49" w14:textId="77777777">
        <w:trPr>
          <w:trHeight w:val="284"/>
        </w:trPr>
        <w:tc>
          <w:tcPr>
            <w:tcW w:w="3195" w:type="dxa"/>
            <w:tcBorders>
              <w:top w:val="nil"/>
              <w:left w:val="nil"/>
              <w:bottom w:val="nil"/>
              <w:right w:val="nil"/>
            </w:tcBorders>
          </w:tcPr>
          <w:p w14:paraId="494D782C" w14:textId="77777777" w:rsidR="00393946" w:rsidRDefault="007D5AE5">
            <w:pPr>
              <w:spacing w:after="0"/>
            </w:pPr>
            <w:r>
              <w:t xml:space="preserve">M. Jacques Fournier </w:t>
            </w:r>
          </w:p>
        </w:tc>
        <w:tc>
          <w:tcPr>
            <w:tcW w:w="6003" w:type="dxa"/>
            <w:tcBorders>
              <w:top w:val="nil"/>
              <w:left w:val="nil"/>
              <w:bottom w:val="nil"/>
              <w:right w:val="nil"/>
            </w:tcBorders>
          </w:tcPr>
          <w:p w14:paraId="3C08040E" w14:textId="77777777" w:rsidR="00393946" w:rsidRDefault="007D5AE5">
            <w:pPr>
              <w:spacing w:after="0"/>
              <w:jc w:val="both"/>
            </w:pPr>
            <w:r>
              <w:t>Premier vice-président &amp; Représentant comité résidents CHSLD Ste</w:t>
            </w:r>
          </w:p>
        </w:tc>
      </w:tr>
      <w:tr w:rsidR="00393946" w14:paraId="4C57718C" w14:textId="77777777">
        <w:trPr>
          <w:trHeight w:val="286"/>
        </w:trPr>
        <w:tc>
          <w:tcPr>
            <w:tcW w:w="3195" w:type="dxa"/>
            <w:tcBorders>
              <w:top w:val="nil"/>
              <w:left w:val="nil"/>
              <w:bottom w:val="nil"/>
              <w:right w:val="nil"/>
            </w:tcBorders>
          </w:tcPr>
          <w:p w14:paraId="2FA430F6" w14:textId="77777777" w:rsidR="00393946" w:rsidRDefault="007D5AE5">
            <w:pPr>
              <w:spacing w:after="0"/>
            </w:pPr>
            <w:r>
              <w:t xml:space="preserve">Mme. Tassia Giannakis  </w:t>
            </w:r>
          </w:p>
        </w:tc>
        <w:tc>
          <w:tcPr>
            <w:tcW w:w="6003" w:type="dxa"/>
            <w:tcBorders>
              <w:top w:val="nil"/>
              <w:left w:val="nil"/>
              <w:bottom w:val="nil"/>
              <w:right w:val="nil"/>
            </w:tcBorders>
          </w:tcPr>
          <w:p w14:paraId="48F7251C" w14:textId="77777777" w:rsidR="00393946" w:rsidRDefault="007D5AE5">
            <w:pPr>
              <w:spacing w:after="0"/>
            </w:pPr>
            <w:r>
              <w:t xml:space="preserve">Seconde vice-présidente </w:t>
            </w:r>
          </w:p>
        </w:tc>
      </w:tr>
      <w:tr w:rsidR="00393946" w14:paraId="626A15A2" w14:textId="77777777">
        <w:trPr>
          <w:trHeight w:val="286"/>
        </w:trPr>
        <w:tc>
          <w:tcPr>
            <w:tcW w:w="3195" w:type="dxa"/>
            <w:tcBorders>
              <w:top w:val="nil"/>
              <w:left w:val="nil"/>
              <w:bottom w:val="nil"/>
              <w:right w:val="nil"/>
            </w:tcBorders>
          </w:tcPr>
          <w:p w14:paraId="51ABE18C" w14:textId="77777777" w:rsidR="00393946" w:rsidRDefault="007D5AE5">
            <w:pPr>
              <w:spacing w:after="0"/>
            </w:pPr>
            <w:r>
              <w:t xml:space="preserve">M. Yves Debien  </w:t>
            </w:r>
          </w:p>
        </w:tc>
        <w:tc>
          <w:tcPr>
            <w:tcW w:w="6003" w:type="dxa"/>
            <w:tcBorders>
              <w:top w:val="nil"/>
              <w:left w:val="nil"/>
              <w:bottom w:val="nil"/>
              <w:right w:val="nil"/>
            </w:tcBorders>
          </w:tcPr>
          <w:p w14:paraId="49F8A1F5" w14:textId="77777777" w:rsidR="00393946" w:rsidRDefault="007D5AE5">
            <w:pPr>
              <w:spacing w:after="0"/>
              <w:jc w:val="both"/>
            </w:pPr>
            <w:r>
              <w:t>Secrétaire-</w:t>
            </w:r>
            <w:r>
              <w:t>trésorier &amp; président comité résidents CHSLD Idola St-Je</w:t>
            </w:r>
          </w:p>
        </w:tc>
      </w:tr>
      <w:tr w:rsidR="00393946" w14:paraId="7D18D5E7" w14:textId="77777777">
        <w:trPr>
          <w:trHeight w:val="255"/>
        </w:trPr>
        <w:tc>
          <w:tcPr>
            <w:tcW w:w="3195" w:type="dxa"/>
            <w:tcBorders>
              <w:top w:val="nil"/>
              <w:left w:val="nil"/>
              <w:bottom w:val="nil"/>
              <w:right w:val="nil"/>
            </w:tcBorders>
          </w:tcPr>
          <w:p w14:paraId="1ACCDBB1" w14:textId="77777777" w:rsidR="00393946" w:rsidRDefault="007D5AE5">
            <w:pPr>
              <w:spacing w:after="0"/>
            </w:pPr>
            <w:r>
              <w:t xml:space="preserve">Mme. Lucie Poulin  </w:t>
            </w:r>
          </w:p>
        </w:tc>
        <w:tc>
          <w:tcPr>
            <w:tcW w:w="6003" w:type="dxa"/>
            <w:tcBorders>
              <w:top w:val="nil"/>
              <w:left w:val="nil"/>
              <w:bottom w:val="nil"/>
              <w:right w:val="nil"/>
            </w:tcBorders>
          </w:tcPr>
          <w:p w14:paraId="4014E819" w14:textId="77777777" w:rsidR="00393946" w:rsidRDefault="007D5AE5">
            <w:pPr>
              <w:spacing w:after="0"/>
            </w:pPr>
            <w:r>
              <w:t xml:space="preserve">Administratrice </w:t>
            </w:r>
          </w:p>
        </w:tc>
      </w:tr>
    </w:tbl>
    <w:p w14:paraId="3CD3026B" w14:textId="77777777" w:rsidR="00393946" w:rsidRDefault="007D5AE5">
      <w:pPr>
        <w:spacing w:after="0"/>
        <w:ind w:left="271"/>
      </w:pPr>
      <w:r>
        <w:t xml:space="preserve">Mme. Marie-Carmelle St-Germain Administratrice </w:t>
      </w:r>
    </w:p>
    <w:tbl>
      <w:tblPr>
        <w:tblStyle w:val="TableGrid"/>
        <w:tblW w:w="9192" w:type="dxa"/>
        <w:tblInd w:w="271" w:type="dxa"/>
        <w:tblCellMar>
          <w:top w:w="0" w:type="dxa"/>
          <w:left w:w="0" w:type="dxa"/>
          <w:bottom w:w="0" w:type="dxa"/>
          <w:right w:w="0" w:type="dxa"/>
        </w:tblCellMar>
        <w:tblLook w:val="04A0" w:firstRow="1" w:lastRow="0" w:firstColumn="1" w:lastColumn="0" w:noHBand="0" w:noVBand="1"/>
      </w:tblPr>
      <w:tblGrid>
        <w:gridCol w:w="3195"/>
        <w:gridCol w:w="5997"/>
      </w:tblGrid>
      <w:tr w:rsidR="00393946" w14:paraId="178DA205" w14:textId="77777777">
        <w:trPr>
          <w:trHeight w:val="255"/>
        </w:trPr>
        <w:tc>
          <w:tcPr>
            <w:tcW w:w="3195" w:type="dxa"/>
            <w:tcBorders>
              <w:top w:val="nil"/>
              <w:left w:val="nil"/>
              <w:bottom w:val="nil"/>
              <w:right w:val="nil"/>
            </w:tcBorders>
          </w:tcPr>
          <w:p w14:paraId="06109452" w14:textId="77777777" w:rsidR="00393946" w:rsidRDefault="007D5AE5">
            <w:pPr>
              <w:spacing w:after="0"/>
            </w:pPr>
            <w:r>
              <w:t xml:space="preserve">Mme. Lucie Fortin  </w:t>
            </w:r>
          </w:p>
        </w:tc>
        <w:tc>
          <w:tcPr>
            <w:tcW w:w="5997" w:type="dxa"/>
            <w:tcBorders>
              <w:top w:val="nil"/>
              <w:left w:val="nil"/>
              <w:bottom w:val="nil"/>
              <w:right w:val="nil"/>
            </w:tcBorders>
          </w:tcPr>
          <w:p w14:paraId="4516D246" w14:textId="77777777" w:rsidR="00393946" w:rsidRDefault="007D5AE5">
            <w:pPr>
              <w:spacing w:after="0"/>
              <w:jc w:val="both"/>
            </w:pPr>
            <w:r>
              <w:t>Administratrice &amp; présidente comité résidents CHSLD Fernand Laro</w:t>
            </w:r>
          </w:p>
        </w:tc>
      </w:tr>
      <w:tr w:rsidR="00393946" w14:paraId="3AC96BFA" w14:textId="77777777">
        <w:trPr>
          <w:trHeight w:val="286"/>
        </w:trPr>
        <w:tc>
          <w:tcPr>
            <w:tcW w:w="3195" w:type="dxa"/>
            <w:tcBorders>
              <w:top w:val="nil"/>
              <w:left w:val="nil"/>
              <w:bottom w:val="nil"/>
              <w:right w:val="nil"/>
            </w:tcBorders>
          </w:tcPr>
          <w:p w14:paraId="2F8D6472" w14:textId="77777777" w:rsidR="00393946" w:rsidRDefault="007D5AE5">
            <w:pPr>
              <w:spacing w:after="0"/>
            </w:pPr>
            <w:r>
              <w:t xml:space="preserve">M. André Hamel </w:t>
            </w:r>
          </w:p>
        </w:tc>
        <w:tc>
          <w:tcPr>
            <w:tcW w:w="5997" w:type="dxa"/>
            <w:tcBorders>
              <w:top w:val="nil"/>
              <w:left w:val="nil"/>
              <w:bottom w:val="nil"/>
              <w:right w:val="nil"/>
            </w:tcBorders>
          </w:tcPr>
          <w:p w14:paraId="5E533FF4" w14:textId="77777777" w:rsidR="00393946" w:rsidRDefault="007D5AE5">
            <w:pPr>
              <w:spacing w:after="0"/>
            </w:pPr>
            <w:r>
              <w:t xml:space="preserve">Administrateur </w:t>
            </w:r>
          </w:p>
        </w:tc>
      </w:tr>
      <w:tr w:rsidR="00393946" w14:paraId="1F585988" w14:textId="77777777">
        <w:trPr>
          <w:trHeight w:val="281"/>
        </w:trPr>
        <w:tc>
          <w:tcPr>
            <w:tcW w:w="3195" w:type="dxa"/>
            <w:tcBorders>
              <w:top w:val="nil"/>
              <w:left w:val="nil"/>
              <w:bottom w:val="nil"/>
              <w:right w:val="nil"/>
            </w:tcBorders>
          </w:tcPr>
          <w:p w14:paraId="5C4024B8" w14:textId="77777777" w:rsidR="00393946" w:rsidRDefault="007D5AE5">
            <w:pPr>
              <w:spacing w:after="0"/>
            </w:pPr>
            <w:r>
              <w:t xml:space="preserve">Mme. Patricia Gariepy </w:t>
            </w:r>
          </w:p>
        </w:tc>
        <w:tc>
          <w:tcPr>
            <w:tcW w:w="5997" w:type="dxa"/>
            <w:tcBorders>
              <w:top w:val="nil"/>
              <w:left w:val="nil"/>
              <w:bottom w:val="nil"/>
              <w:right w:val="nil"/>
            </w:tcBorders>
          </w:tcPr>
          <w:p w14:paraId="23CD8AF3" w14:textId="77777777" w:rsidR="00393946" w:rsidRDefault="007D5AE5">
            <w:pPr>
              <w:spacing w:after="0"/>
            </w:pPr>
            <w:r>
              <w:t xml:space="preserve">Administratrice </w:t>
            </w:r>
          </w:p>
        </w:tc>
      </w:tr>
      <w:tr w:rsidR="00393946" w14:paraId="1C9CCB27" w14:textId="77777777">
        <w:trPr>
          <w:trHeight w:val="1883"/>
        </w:trPr>
        <w:tc>
          <w:tcPr>
            <w:tcW w:w="3195" w:type="dxa"/>
            <w:tcBorders>
              <w:top w:val="nil"/>
              <w:left w:val="nil"/>
              <w:bottom w:val="nil"/>
              <w:right w:val="nil"/>
            </w:tcBorders>
          </w:tcPr>
          <w:p w14:paraId="1B6F744D" w14:textId="77777777" w:rsidR="00393946" w:rsidRDefault="007D5AE5">
            <w:pPr>
              <w:spacing w:after="0"/>
            </w:pPr>
            <w:r>
              <w:t xml:space="preserve">Mme. Lise Laviolette </w:t>
            </w:r>
          </w:p>
          <w:p w14:paraId="1DCD62CD" w14:textId="77777777" w:rsidR="00393946" w:rsidRDefault="007D5AE5">
            <w:pPr>
              <w:spacing w:after="0"/>
            </w:pPr>
            <w:r>
              <w:t xml:space="preserve">Mme. Denise Séguin </w:t>
            </w:r>
          </w:p>
          <w:p w14:paraId="6B54081E" w14:textId="77777777" w:rsidR="00393946" w:rsidRDefault="007D5AE5">
            <w:pPr>
              <w:spacing w:after="0"/>
            </w:pPr>
            <w:r>
              <w:t xml:space="preserve">Mme. Sylvie Soulière </w:t>
            </w:r>
          </w:p>
          <w:p w14:paraId="11C86934" w14:textId="77777777" w:rsidR="00393946" w:rsidRDefault="007D5AE5">
            <w:pPr>
              <w:spacing w:after="0"/>
            </w:pPr>
            <w:r>
              <w:t xml:space="preserve">Mme. Ginette Tremblay </w:t>
            </w:r>
          </w:p>
          <w:p w14:paraId="50789E92" w14:textId="77777777" w:rsidR="00393946" w:rsidRDefault="007D5AE5">
            <w:pPr>
              <w:spacing w:after="0"/>
            </w:pPr>
            <w:r>
              <w:t xml:space="preserve">M. Lucien Doucet </w:t>
            </w:r>
          </w:p>
          <w:p w14:paraId="3E682719" w14:textId="77777777" w:rsidR="00393946" w:rsidRDefault="007D5AE5">
            <w:pPr>
              <w:spacing w:after="0"/>
            </w:pPr>
            <w:r>
              <w:t xml:space="preserve">Mme.Sophie Watier </w:t>
            </w:r>
          </w:p>
          <w:p w14:paraId="3CB0BEAD" w14:textId="77777777" w:rsidR="00393946" w:rsidRDefault="007D5AE5">
            <w:pPr>
              <w:spacing w:after="0"/>
            </w:pPr>
            <w:r>
              <w:t xml:space="preserve">Mme. Nicole Provost </w:t>
            </w:r>
          </w:p>
        </w:tc>
        <w:tc>
          <w:tcPr>
            <w:tcW w:w="5997" w:type="dxa"/>
            <w:tcBorders>
              <w:top w:val="nil"/>
              <w:left w:val="nil"/>
              <w:bottom w:val="nil"/>
              <w:right w:val="nil"/>
            </w:tcBorders>
          </w:tcPr>
          <w:p w14:paraId="638FCF75" w14:textId="77777777" w:rsidR="00393946" w:rsidRDefault="007D5AE5">
            <w:pPr>
              <w:spacing w:after="0"/>
            </w:pPr>
            <w:r>
              <w:t xml:space="preserve">Administratrice </w:t>
            </w:r>
          </w:p>
          <w:p w14:paraId="1F16A8D4" w14:textId="77777777" w:rsidR="00393946" w:rsidRDefault="007D5AE5">
            <w:pPr>
              <w:spacing w:after="0"/>
            </w:pPr>
            <w:r>
              <w:t xml:space="preserve">Administratrice </w:t>
            </w:r>
          </w:p>
          <w:p w14:paraId="43578104" w14:textId="77777777" w:rsidR="00393946" w:rsidRDefault="007D5AE5">
            <w:pPr>
              <w:spacing w:after="0"/>
            </w:pPr>
            <w:r>
              <w:t xml:space="preserve">Administratrice </w:t>
            </w:r>
          </w:p>
          <w:p w14:paraId="0EFD528B" w14:textId="77777777" w:rsidR="00393946" w:rsidRDefault="007D5AE5">
            <w:pPr>
              <w:spacing w:after="0" w:line="239" w:lineRule="auto"/>
            </w:pPr>
            <w:r>
              <w:t xml:space="preserve">Administratrice &amp; présidente comité résidents du CHSLD La Pinière Administrateur </w:t>
            </w:r>
          </w:p>
          <w:p w14:paraId="27545B0A" w14:textId="77777777" w:rsidR="00393946" w:rsidRDefault="007D5AE5">
            <w:pPr>
              <w:spacing w:after="0"/>
            </w:pPr>
            <w:r>
              <w:t xml:space="preserve">Administratrice &amp; présidente comité résidents CHSLD Ste-Rose </w:t>
            </w:r>
          </w:p>
          <w:p w14:paraId="6A355F7A" w14:textId="77777777" w:rsidR="00393946" w:rsidRDefault="007D5AE5">
            <w:pPr>
              <w:spacing w:after="0"/>
              <w:jc w:val="both"/>
            </w:pPr>
            <w:r>
              <w:t>Adm</w:t>
            </w:r>
            <w:r>
              <w:t>inistratrice et présidente du comité résidents CHSLD du Bonhe</w:t>
            </w:r>
          </w:p>
        </w:tc>
      </w:tr>
      <w:tr w:rsidR="00393946" w14:paraId="3A2556C9" w14:textId="77777777">
        <w:trPr>
          <w:trHeight w:val="1053"/>
        </w:trPr>
        <w:tc>
          <w:tcPr>
            <w:tcW w:w="3195" w:type="dxa"/>
            <w:tcBorders>
              <w:top w:val="nil"/>
              <w:left w:val="nil"/>
              <w:bottom w:val="nil"/>
              <w:right w:val="nil"/>
            </w:tcBorders>
          </w:tcPr>
          <w:p w14:paraId="462A4600" w14:textId="77777777" w:rsidR="00393946" w:rsidRDefault="007D5AE5">
            <w:pPr>
              <w:spacing w:after="0"/>
            </w:pPr>
            <w:r>
              <w:t xml:space="preserve">Mme. Monic Chevrette </w:t>
            </w:r>
          </w:p>
          <w:p w14:paraId="5ECC35A1" w14:textId="77777777" w:rsidR="00393946" w:rsidRDefault="007D5AE5">
            <w:pPr>
              <w:spacing w:after="0"/>
            </w:pPr>
            <w:r>
              <w:t xml:space="preserve">Mme. Francine Wodarka </w:t>
            </w:r>
          </w:p>
          <w:p w14:paraId="5B325434" w14:textId="77777777" w:rsidR="00393946" w:rsidRDefault="007D5AE5">
            <w:pPr>
              <w:spacing w:after="0"/>
            </w:pPr>
            <w:r>
              <w:t xml:space="preserve">Mme. Denise Larrivée </w:t>
            </w:r>
          </w:p>
          <w:p w14:paraId="34D52C41" w14:textId="77777777" w:rsidR="00393946" w:rsidRDefault="007D5AE5">
            <w:pPr>
              <w:spacing w:after="0"/>
            </w:pPr>
            <w:r>
              <w:t xml:space="preserve">M. Gillles Séguin </w:t>
            </w:r>
          </w:p>
        </w:tc>
        <w:tc>
          <w:tcPr>
            <w:tcW w:w="5997" w:type="dxa"/>
            <w:tcBorders>
              <w:top w:val="nil"/>
              <w:left w:val="nil"/>
              <w:bottom w:val="nil"/>
              <w:right w:val="nil"/>
            </w:tcBorders>
          </w:tcPr>
          <w:p w14:paraId="710F7986" w14:textId="77777777" w:rsidR="00393946" w:rsidRDefault="007D5AE5">
            <w:pPr>
              <w:spacing w:after="0" w:line="239" w:lineRule="auto"/>
            </w:pPr>
            <w:r>
              <w:t xml:space="preserve">Administratrice et présidente du comité résidents CHSLD Val des B Administratrice </w:t>
            </w:r>
          </w:p>
          <w:p w14:paraId="79B6078E" w14:textId="77777777" w:rsidR="00393946" w:rsidRDefault="007D5AE5">
            <w:pPr>
              <w:spacing w:after="0"/>
            </w:pPr>
            <w:r>
              <w:t xml:space="preserve">Administratrice </w:t>
            </w:r>
          </w:p>
          <w:p w14:paraId="574CD8C8" w14:textId="77777777" w:rsidR="00393946" w:rsidRDefault="007D5AE5">
            <w:pPr>
              <w:spacing w:after="0"/>
            </w:pPr>
            <w:r>
              <w:t xml:space="preserve">Administrateur </w:t>
            </w:r>
          </w:p>
        </w:tc>
      </w:tr>
    </w:tbl>
    <w:p w14:paraId="457F2699" w14:textId="77777777" w:rsidR="00393946" w:rsidRDefault="007D5AE5">
      <w:pPr>
        <w:spacing w:after="0"/>
        <w:ind w:left="271"/>
      </w:pPr>
      <w:r>
        <w:rPr>
          <w:rFonts w:ascii="Arial" w:eastAsia="Arial" w:hAnsi="Arial" w:cs="Arial"/>
          <w:b/>
          <w:color w:val="202020"/>
          <w:sz w:val="39"/>
        </w:rPr>
        <w:t xml:space="preserve">  </w:t>
      </w:r>
    </w:p>
    <w:p w14:paraId="39F8A3A8" w14:textId="77777777" w:rsidR="00393946" w:rsidRDefault="007D5AE5">
      <w:pPr>
        <w:spacing w:after="377"/>
      </w:pPr>
      <w:r>
        <w:rPr>
          <w:rFonts w:ascii="Times New Roman" w:eastAsia="Times New Roman" w:hAnsi="Times New Roman" w:cs="Times New Roman"/>
          <w:sz w:val="2"/>
        </w:rPr>
        <w:t xml:space="preserve"> </w:t>
      </w:r>
    </w:p>
    <w:p w14:paraId="12AB4956" w14:textId="77777777" w:rsidR="00393946" w:rsidRDefault="007D5AE5">
      <w:pPr>
        <w:spacing w:after="129"/>
        <w:ind w:left="266" w:hanging="10"/>
      </w:pPr>
      <w:r>
        <w:rPr>
          <w:rFonts w:ascii="Arial" w:eastAsia="Arial" w:hAnsi="Arial" w:cs="Arial"/>
          <w:b/>
          <w:color w:val="202020"/>
          <w:sz w:val="27"/>
        </w:rPr>
        <w:t xml:space="preserve">Notre INFOLETTRE vous a plu? </w:t>
      </w:r>
    </w:p>
    <w:p w14:paraId="502931E5" w14:textId="77777777" w:rsidR="00393946" w:rsidRDefault="007D5AE5">
      <w:pPr>
        <w:spacing w:after="129"/>
        <w:ind w:left="266" w:hanging="10"/>
      </w:pPr>
      <w:r>
        <w:rPr>
          <w:rFonts w:ascii="Arial" w:eastAsia="Arial" w:hAnsi="Arial" w:cs="Arial"/>
          <w:b/>
          <w:color w:val="202020"/>
          <w:sz w:val="27"/>
        </w:rPr>
        <w:t>Vous souhaitez continuer de recevoir notre INFOLETTRE?</w:t>
      </w:r>
      <w:r>
        <w:rPr>
          <w:rFonts w:ascii="Arial" w:eastAsia="Arial" w:hAnsi="Arial" w:cs="Arial"/>
          <w:color w:val="202020"/>
          <w:sz w:val="24"/>
        </w:rPr>
        <w:t xml:space="preserve">  </w:t>
      </w:r>
    </w:p>
    <w:p w14:paraId="576C0D3C" w14:textId="77777777" w:rsidR="00393946" w:rsidRDefault="007D5AE5">
      <w:pPr>
        <w:spacing w:after="159"/>
        <w:ind w:left="271"/>
      </w:pPr>
      <w:r>
        <w:rPr>
          <w:rFonts w:ascii="Arial" w:eastAsia="Arial" w:hAnsi="Arial" w:cs="Arial"/>
          <w:color w:val="202020"/>
          <w:sz w:val="24"/>
        </w:rPr>
        <w:t xml:space="preserve"> </w:t>
      </w:r>
    </w:p>
    <w:p w14:paraId="674497FA" w14:textId="77777777" w:rsidR="00393946" w:rsidRDefault="007D5AE5">
      <w:pPr>
        <w:spacing w:after="162" w:line="250" w:lineRule="auto"/>
        <w:ind w:left="266" w:hanging="10"/>
      </w:pPr>
      <w:r>
        <w:rPr>
          <w:rFonts w:ascii="Arial" w:eastAsia="Arial" w:hAnsi="Arial" w:cs="Arial"/>
          <w:b/>
          <w:color w:val="202020"/>
          <w:sz w:val="24"/>
        </w:rPr>
        <w:lastRenderedPageBreak/>
        <w:t xml:space="preserve">L’Infolettre du CU CSSS de Laval vous apparaît utile? </w:t>
      </w:r>
    </w:p>
    <w:p w14:paraId="4D874236" w14:textId="77777777" w:rsidR="00393946" w:rsidRDefault="007D5AE5">
      <w:pPr>
        <w:spacing w:after="139" w:line="250" w:lineRule="auto"/>
        <w:ind w:left="266" w:hanging="10"/>
      </w:pPr>
      <w:r>
        <w:rPr>
          <w:rFonts w:ascii="Arial" w:eastAsia="Arial" w:hAnsi="Arial" w:cs="Arial"/>
          <w:b/>
          <w:color w:val="202020"/>
          <w:sz w:val="24"/>
        </w:rPr>
        <w:t>Faites-</w:t>
      </w:r>
      <w:r>
        <w:rPr>
          <w:rFonts w:ascii="Arial" w:eastAsia="Arial" w:hAnsi="Arial" w:cs="Arial"/>
          <w:b/>
          <w:color w:val="202020"/>
          <w:sz w:val="24"/>
        </w:rPr>
        <w:t xml:space="preserve">la suivre à vos parents et amis qui pourront s’abonner. </w:t>
      </w:r>
    </w:p>
    <w:p w14:paraId="5903FD23" w14:textId="77777777" w:rsidR="00393946" w:rsidRDefault="007D5AE5">
      <w:pPr>
        <w:spacing w:after="139" w:line="250" w:lineRule="auto"/>
        <w:ind w:left="266" w:hanging="10"/>
      </w:pPr>
      <w:r>
        <w:rPr>
          <w:rFonts w:ascii="Arial" w:eastAsia="Arial" w:hAnsi="Arial" w:cs="Arial"/>
          <w:b/>
          <w:color w:val="202020"/>
          <w:sz w:val="24"/>
        </w:rPr>
        <w:t>C’est un service à leur rendre.</w:t>
      </w:r>
      <w:r>
        <w:rPr>
          <w:rFonts w:ascii="Arial" w:eastAsia="Arial" w:hAnsi="Arial" w:cs="Arial"/>
          <w:color w:val="202020"/>
          <w:sz w:val="24"/>
        </w:rPr>
        <w:t xml:space="preserve"> </w:t>
      </w:r>
    </w:p>
    <w:p w14:paraId="09131AA9" w14:textId="77777777" w:rsidR="00393946" w:rsidRDefault="007D5AE5">
      <w:pPr>
        <w:spacing w:after="139" w:line="250" w:lineRule="auto"/>
        <w:ind w:left="266" w:hanging="10"/>
      </w:pPr>
      <w:r>
        <w:rPr>
          <w:rFonts w:ascii="Arial" w:eastAsia="Arial" w:hAnsi="Arial" w:cs="Arial"/>
          <w:b/>
          <w:color w:val="202020"/>
          <w:sz w:val="24"/>
        </w:rPr>
        <w:t>Aidez-nous à informer les usagers!</w:t>
      </w:r>
      <w:r>
        <w:rPr>
          <w:rFonts w:ascii="Arial" w:eastAsia="Arial" w:hAnsi="Arial" w:cs="Arial"/>
          <w:color w:val="202020"/>
          <w:sz w:val="24"/>
        </w:rPr>
        <w:t xml:space="preserve"> </w:t>
      </w:r>
    </w:p>
    <w:p w14:paraId="3CF26AEF" w14:textId="77777777" w:rsidR="00393946" w:rsidRDefault="007D5AE5">
      <w:pPr>
        <w:spacing w:after="115"/>
        <w:ind w:left="271"/>
      </w:pPr>
      <w:r>
        <w:rPr>
          <w:rFonts w:ascii="Arial" w:eastAsia="Arial" w:hAnsi="Arial" w:cs="Arial"/>
          <w:color w:val="202020"/>
          <w:sz w:val="24"/>
        </w:rPr>
        <w:t xml:space="preserve">  </w:t>
      </w:r>
    </w:p>
    <w:p w14:paraId="3AFD2CBD" w14:textId="77777777" w:rsidR="00393946" w:rsidRDefault="007D5AE5">
      <w:pPr>
        <w:spacing w:after="117"/>
        <w:ind w:left="271"/>
      </w:pPr>
      <w:r>
        <w:rPr>
          <w:rFonts w:ascii="Arial" w:eastAsia="Arial" w:hAnsi="Arial" w:cs="Arial"/>
          <w:color w:val="202020"/>
          <w:sz w:val="24"/>
        </w:rPr>
        <w:t xml:space="preserve"> </w:t>
      </w:r>
    </w:p>
    <w:p w14:paraId="1DAA274E" w14:textId="77777777" w:rsidR="00393946" w:rsidRDefault="007D5AE5">
      <w:pPr>
        <w:spacing w:after="5" w:line="373" w:lineRule="auto"/>
        <w:ind w:left="266" w:right="12" w:hanging="10"/>
      </w:pPr>
      <w:r>
        <w:rPr>
          <w:rFonts w:ascii="Arial" w:eastAsia="Arial" w:hAnsi="Arial" w:cs="Arial"/>
          <w:color w:val="202020"/>
          <w:sz w:val="24"/>
        </w:rPr>
        <w:t xml:space="preserve">Nous vous demandons de bien vouloir confirmer votre consentement à recevoir nos communications courriel sur les réseaux sociaux, Dans le but de respecter la nouvelle loi canadienne sur l’élimination des pourriels. </w:t>
      </w:r>
    </w:p>
    <w:p w14:paraId="23B28A3E" w14:textId="77777777" w:rsidR="00393946" w:rsidRDefault="007D5AE5">
      <w:pPr>
        <w:spacing w:after="158"/>
        <w:ind w:left="271"/>
      </w:pPr>
      <w:r>
        <w:rPr>
          <w:rFonts w:ascii="Arial" w:eastAsia="Arial" w:hAnsi="Arial" w:cs="Arial"/>
          <w:color w:val="202020"/>
          <w:sz w:val="24"/>
        </w:rPr>
        <w:t xml:space="preserve"> </w:t>
      </w:r>
    </w:p>
    <w:p w14:paraId="136E3B20" w14:textId="77777777" w:rsidR="00393946" w:rsidRDefault="007D5AE5">
      <w:pPr>
        <w:spacing w:after="163" w:line="250" w:lineRule="auto"/>
        <w:ind w:left="266" w:right="12" w:hanging="10"/>
      </w:pPr>
      <w:r>
        <w:rPr>
          <w:rFonts w:ascii="Arial" w:eastAsia="Arial" w:hAnsi="Arial" w:cs="Arial"/>
          <w:color w:val="202020"/>
          <w:sz w:val="24"/>
        </w:rPr>
        <w:t xml:space="preserve">Pour ce faire vous n’avez qu’à cliquer </w:t>
      </w:r>
      <w:r>
        <w:rPr>
          <w:rFonts w:ascii="Arial" w:eastAsia="Arial" w:hAnsi="Arial" w:cs="Arial"/>
          <w:color w:val="202020"/>
          <w:sz w:val="24"/>
        </w:rPr>
        <w:t xml:space="preserve">sur le lien suivant : </w:t>
      </w:r>
    </w:p>
    <w:p w14:paraId="06DF02DC" w14:textId="77777777" w:rsidR="00393946" w:rsidRDefault="007D5AE5">
      <w:pPr>
        <w:spacing w:after="154" w:line="261" w:lineRule="auto"/>
        <w:ind w:left="266" w:hanging="10"/>
      </w:pPr>
      <w:r>
        <w:rPr>
          <w:rFonts w:ascii="Arial" w:eastAsia="Arial" w:hAnsi="Arial" w:cs="Arial"/>
          <w:color w:val="202020"/>
          <w:sz w:val="24"/>
        </w:rPr>
        <w:t xml:space="preserve"> </w:t>
      </w:r>
      <w:r>
        <w:rPr>
          <w:color w:val="007C89"/>
          <w:sz w:val="24"/>
          <w:u w:val="single" w:color="007C89"/>
        </w:rPr>
        <w:t>Je consens à recevoir les communications courriel du Comité des usagers du CSSS de</w:t>
      </w:r>
      <w:r>
        <w:rPr>
          <w:color w:val="007C89"/>
          <w:sz w:val="24"/>
        </w:rPr>
        <w:t xml:space="preserve"> </w:t>
      </w:r>
    </w:p>
    <w:p w14:paraId="347D694B" w14:textId="77777777" w:rsidR="00393946" w:rsidRDefault="007D5AE5">
      <w:pPr>
        <w:spacing w:after="120" w:line="261" w:lineRule="auto"/>
        <w:ind w:left="266" w:hanging="10"/>
      </w:pPr>
      <w:r>
        <w:rPr>
          <w:color w:val="007C89"/>
          <w:sz w:val="24"/>
          <w:u w:val="single" w:color="007C89"/>
        </w:rPr>
        <w:t>Laval</w:t>
      </w:r>
      <w:r>
        <w:rPr>
          <w:rFonts w:ascii="Arial" w:eastAsia="Arial" w:hAnsi="Arial" w:cs="Arial"/>
          <w:color w:val="202020"/>
          <w:sz w:val="24"/>
        </w:rPr>
        <w:t xml:space="preserve"> </w:t>
      </w:r>
    </w:p>
    <w:p w14:paraId="4A3D4500" w14:textId="77777777" w:rsidR="00393946" w:rsidRDefault="007D5AE5">
      <w:pPr>
        <w:spacing w:after="175"/>
        <w:ind w:left="271"/>
      </w:pPr>
      <w:r>
        <w:rPr>
          <w:rFonts w:ascii="Arial" w:eastAsia="Arial" w:hAnsi="Arial" w:cs="Arial"/>
          <w:color w:val="202020"/>
          <w:sz w:val="24"/>
        </w:rPr>
        <w:t xml:space="preserve">  </w:t>
      </w:r>
    </w:p>
    <w:p w14:paraId="2B8CFA47" w14:textId="77777777" w:rsidR="00393946" w:rsidRDefault="007D5AE5">
      <w:pPr>
        <w:spacing w:after="86"/>
        <w:ind w:left="271"/>
      </w:pPr>
      <w:r>
        <w:rPr>
          <w:rFonts w:ascii="Arial" w:eastAsia="Arial" w:hAnsi="Arial" w:cs="Arial"/>
          <w:b/>
          <w:i/>
          <w:color w:val="0000CD"/>
          <w:sz w:val="30"/>
        </w:rPr>
        <w:t>Le Comité des usagers du CSSS de Laval est là pour vous!</w:t>
      </w:r>
      <w:r>
        <w:rPr>
          <w:rFonts w:ascii="Arial" w:eastAsia="Arial" w:hAnsi="Arial" w:cs="Arial"/>
          <w:color w:val="202020"/>
          <w:sz w:val="24"/>
        </w:rPr>
        <w:t xml:space="preserve"> </w:t>
      </w:r>
    </w:p>
    <w:p w14:paraId="5A6A3123" w14:textId="77777777" w:rsidR="00393946" w:rsidRDefault="007D5AE5">
      <w:pPr>
        <w:spacing w:after="146"/>
        <w:ind w:left="271"/>
      </w:pPr>
      <w:r>
        <w:rPr>
          <w:rFonts w:ascii="Arial" w:eastAsia="Arial" w:hAnsi="Arial" w:cs="Arial"/>
          <w:color w:val="202020"/>
          <w:sz w:val="24"/>
        </w:rPr>
        <w:t xml:space="preserve">  </w:t>
      </w:r>
    </w:p>
    <w:p w14:paraId="36EBE029" w14:textId="77777777" w:rsidR="00393946" w:rsidRDefault="007D5AE5">
      <w:pPr>
        <w:spacing w:after="129"/>
        <w:ind w:left="266" w:hanging="10"/>
      </w:pPr>
      <w:r>
        <w:rPr>
          <w:rFonts w:ascii="Arial" w:eastAsia="Arial" w:hAnsi="Arial" w:cs="Arial"/>
          <w:b/>
          <w:color w:val="202020"/>
          <w:sz w:val="27"/>
        </w:rPr>
        <w:t xml:space="preserve">Pour nous rejoindre : </w:t>
      </w:r>
    </w:p>
    <w:p w14:paraId="12035393" w14:textId="77777777" w:rsidR="00393946" w:rsidRDefault="007D5AE5">
      <w:pPr>
        <w:ind w:left="266" w:hanging="10"/>
      </w:pPr>
      <w:r>
        <w:rPr>
          <w:rFonts w:ascii="Arial" w:eastAsia="Arial" w:hAnsi="Arial" w:cs="Arial"/>
          <w:b/>
          <w:color w:val="202020"/>
          <w:sz w:val="27"/>
        </w:rPr>
        <w:t xml:space="preserve">Tél. :  450-978-8609 </w:t>
      </w:r>
    </w:p>
    <w:p w14:paraId="24A9D73E" w14:textId="77777777" w:rsidR="00393946" w:rsidRDefault="007D5AE5">
      <w:pPr>
        <w:spacing w:after="140"/>
        <w:ind w:left="271"/>
      </w:pPr>
      <w:r>
        <w:rPr>
          <w:rFonts w:ascii="Arial" w:eastAsia="Arial" w:hAnsi="Arial" w:cs="Arial"/>
          <w:b/>
          <w:color w:val="202020"/>
          <w:sz w:val="27"/>
        </w:rPr>
        <w:t xml:space="preserve">Courriel : </w:t>
      </w:r>
      <w:r>
        <w:rPr>
          <w:color w:val="007C89"/>
          <w:sz w:val="27"/>
          <w:u w:val="single" w:color="007C89"/>
        </w:rPr>
        <w:t>cucssslaval@outlook.c</w:t>
      </w:r>
      <w:r>
        <w:rPr>
          <w:color w:val="007C89"/>
          <w:sz w:val="27"/>
          <w:u w:val="single" w:color="007C89"/>
        </w:rPr>
        <w:t>om</w:t>
      </w:r>
      <w:r>
        <w:rPr>
          <w:rFonts w:ascii="Arial" w:eastAsia="Arial" w:hAnsi="Arial" w:cs="Arial"/>
          <w:b/>
          <w:color w:val="202020"/>
          <w:sz w:val="27"/>
        </w:rPr>
        <w:t xml:space="preserve"> </w:t>
      </w:r>
    </w:p>
    <w:p w14:paraId="22B318C7" w14:textId="77777777" w:rsidR="00393946" w:rsidRDefault="007D5AE5">
      <w:pPr>
        <w:spacing w:after="129"/>
        <w:ind w:left="271"/>
      </w:pPr>
      <w:r>
        <w:rPr>
          <w:rFonts w:ascii="Arial" w:eastAsia="Arial" w:hAnsi="Arial" w:cs="Arial"/>
          <w:b/>
          <w:color w:val="202020"/>
          <w:sz w:val="27"/>
        </w:rPr>
        <w:t xml:space="preserve">  </w:t>
      </w:r>
    </w:p>
    <w:p w14:paraId="4BCA470F" w14:textId="77777777" w:rsidR="00393946" w:rsidRDefault="007D5AE5">
      <w:pPr>
        <w:spacing w:after="129"/>
        <w:ind w:left="266" w:hanging="10"/>
      </w:pPr>
      <w:r>
        <w:rPr>
          <w:rFonts w:ascii="Arial" w:eastAsia="Arial" w:hAnsi="Arial" w:cs="Arial"/>
          <w:b/>
          <w:color w:val="202020"/>
          <w:sz w:val="27"/>
        </w:rPr>
        <w:t xml:space="preserve">232-800 boul. Chomedey, Tour A </w:t>
      </w:r>
    </w:p>
    <w:p w14:paraId="2A14F034" w14:textId="77777777" w:rsidR="00393946" w:rsidRDefault="007D5AE5">
      <w:pPr>
        <w:spacing w:after="100"/>
        <w:ind w:left="266" w:hanging="10"/>
      </w:pPr>
      <w:r>
        <w:rPr>
          <w:rFonts w:ascii="Arial" w:eastAsia="Arial" w:hAnsi="Arial" w:cs="Arial"/>
          <w:b/>
          <w:color w:val="202020"/>
          <w:sz w:val="27"/>
        </w:rPr>
        <w:t>Laval, (Québec), H7V 3Y4</w:t>
      </w:r>
      <w:r>
        <w:rPr>
          <w:rFonts w:ascii="Arial" w:eastAsia="Arial" w:hAnsi="Arial" w:cs="Arial"/>
          <w:color w:val="202020"/>
          <w:sz w:val="24"/>
        </w:rPr>
        <w:t xml:space="preserve"> </w:t>
      </w:r>
    </w:p>
    <w:p w14:paraId="004FC7FF" w14:textId="77777777" w:rsidR="00393946" w:rsidRDefault="007D5AE5">
      <w:pPr>
        <w:spacing w:after="27"/>
        <w:ind w:left="271"/>
      </w:pPr>
      <w:r>
        <w:rPr>
          <w:rFonts w:ascii="Arial" w:eastAsia="Arial" w:hAnsi="Arial" w:cs="Arial"/>
          <w:color w:val="202020"/>
          <w:sz w:val="24"/>
        </w:rPr>
        <w:t xml:space="preserve">   </w:t>
      </w:r>
    </w:p>
    <w:p w14:paraId="0FB83198" w14:textId="77777777" w:rsidR="00393946" w:rsidRDefault="007D5AE5">
      <w:pPr>
        <w:spacing w:after="257"/>
      </w:pPr>
      <w:r>
        <w:rPr>
          <w:rFonts w:ascii="Times New Roman" w:eastAsia="Times New Roman" w:hAnsi="Times New Roman" w:cs="Times New Roman"/>
          <w:sz w:val="2"/>
        </w:rPr>
        <w:t xml:space="preserve"> </w:t>
      </w:r>
    </w:p>
    <w:p w14:paraId="2853514A" w14:textId="77777777" w:rsidR="00393946" w:rsidRDefault="007D5AE5">
      <w:pPr>
        <w:spacing w:after="123"/>
      </w:pPr>
      <w:r>
        <w:rPr>
          <w:rFonts w:ascii="Times New Roman" w:eastAsia="Times New Roman" w:hAnsi="Times New Roman" w:cs="Times New Roman"/>
          <w:sz w:val="2"/>
        </w:rPr>
        <w:t xml:space="preserve"> </w:t>
      </w:r>
    </w:p>
    <w:p w14:paraId="1F624727" w14:textId="77777777" w:rsidR="00393946" w:rsidRDefault="007D5AE5">
      <w:pPr>
        <w:spacing w:after="43"/>
        <w:ind w:left="-14" w:right="-202"/>
      </w:pPr>
      <w:r>
        <w:rPr>
          <w:noProof/>
        </w:rPr>
        <mc:AlternateContent>
          <mc:Choice Requires="wpg">
            <w:drawing>
              <wp:inline distT="0" distB="0" distL="0" distR="0" wp14:anchorId="218C066A" wp14:editId="13DEC676">
                <wp:extent cx="5953633" cy="18289"/>
                <wp:effectExtent l="0" t="0" r="0" b="0"/>
                <wp:docPr id="29704" name="Group 29704"/>
                <wp:cNvGraphicFramePr/>
                <a:graphic xmlns:a="http://schemas.openxmlformats.org/drawingml/2006/main">
                  <a:graphicData uri="http://schemas.microsoft.com/office/word/2010/wordprocessingGroup">
                    <wpg:wgp>
                      <wpg:cNvGrpSpPr/>
                      <wpg:grpSpPr>
                        <a:xfrm>
                          <a:off x="0" y="0"/>
                          <a:ext cx="5953633" cy="18289"/>
                          <a:chOff x="0" y="0"/>
                          <a:chExt cx="5953633" cy="18289"/>
                        </a:xfrm>
                      </wpg:grpSpPr>
                      <wps:wsp>
                        <wps:cNvPr id="32566" name="Shape 32566"/>
                        <wps:cNvSpPr/>
                        <wps:spPr>
                          <a:xfrm>
                            <a:off x="0" y="0"/>
                            <a:ext cx="5953633" cy="18289"/>
                          </a:xfrm>
                          <a:custGeom>
                            <a:avLst/>
                            <a:gdLst/>
                            <a:ahLst/>
                            <a:cxnLst/>
                            <a:rect l="0" t="0" r="0" b="0"/>
                            <a:pathLst>
                              <a:path w="5953633" h="18289">
                                <a:moveTo>
                                  <a:pt x="0" y="0"/>
                                </a:moveTo>
                                <a:lnTo>
                                  <a:pt x="5953633" y="0"/>
                                </a:lnTo>
                                <a:lnTo>
                                  <a:pt x="5953633" y="18289"/>
                                </a:lnTo>
                                <a:lnTo>
                                  <a:pt x="0" y="18289"/>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g:wgp>
                  </a:graphicData>
                </a:graphic>
              </wp:inline>
            </w:drawing>
          </mc:Choice>
          <mc:Fallback xmlns:a="http://schemas.openxmlformats.org/drawingml/2006/main">
            <w:pict>
              <v:group id="Group 29704" style="width:468.79pt;height:1.44006pt;mso-position-horizontal-relative:char;mso-position-vertical-relative:line" coordsize="59536,182">
                <v:shape id="Shape 32567" style="position:absolute;width:59536;height:182;left:0;top:0;" coordsize="5953633,18289" path="m0,0l5953633,0l5953633,18289l0,18289l0,0">
                  <v:stroke weight="0pt" endcap="flat" joinstyle="miter" miterlimit="10" on="false" color="#000000" opacity="0"/>
                  <v:fill on="true" color="#f0f0f0"/>
                </v:shape>
              </v:group>
            </w:pict>
          </mc:Fallback>
        </mc:AlternateContent>
      </w:r>
    </w:p>
    <w:p w14:paraId="185062DC" w14:textId="77777777" w:rsidR="00393946" w:rsidRDefault="007D5AE5">
      <w:pPr>
        <w:spacing w:after="0"/>
      </w:pPr>
      <w:r>
        <w:t xml:space="preserve"> </w:t>
      </w:r>
    </w:p>
    <w:sectPr w:rsidR="00393946">
      <w:footerReference w:type="even" r:id="rId152"/>
      <w:footerReference w:type="default" r:id="rId153"/>
      <w:footerReference w:type="first" r:id="rId154"/>
      <w:pgSz w:w="12240" w:h="15840"/>
      <w:pgMar w:top="1583" w:right="1640" w:bottom="225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B1536" w14:textId="77777777" w:rsidR="00000000" w:rsidRDefault="007D5AE5">
      <w:pPr>
        <w:spacing w:after="0" w:line="240" w:lineRule="auto"/>
      </w:pPr>
      <w:r>
        <w:separator/>
      </w:r>
    </w:p>
  </w:endnote>
  <w:endnote w:type="continuationSeparator" w:id="0">
    <w:p w14:paraId="40B92F69" w14:textId="77777777" w:rsidR="00000000" w:rsidRDefault="007D5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7529D" w14:textId="77777777" w:rsidR="00393946" w:rsidRDefault="003939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1926" w14:textId="77777777" w:rsidR="00393946" w:rsidRDefault="0039394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E4A1" w14:textId="77777777" w:rsidR="00393946" w:rsidRDefault="0039394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531C6" w14:textId="77777777" w:rsidR="00393946" w:rsidRDefault="007D5AE5">
    <w:pPr>
      <w:spacing w:after="0"/>
      <w:ind w:left="-1440" w:right="10531"/>
    </w:pPr>
    <w:r>
      <w:rPr>
        <w:noProof/>
      </w:rPr>
      <mc:AlternateContent>
        <mc:Choice Requires="wpg">
          <w:drawing>
            <wp:anchor distT="0" distB="0" distL="114300" distR="114300" simplePos="0" relativeHeight="251658240" behindDoc="0" locked="0" layoutInCell="1" allowOverlap="1" wp14:anchorId="2C06839E" wp14:editId="10F40B35">
              <wp:simplePos x="0" y="0"/>
              <wp:positionH relativeFrom="page">
                <wp:posOffset>905561</wp:posOffset>
              </wp:positionH>
              <wp:positionV relativeFrom="page">
                <wp:posOffset>9081212</wp:posOffset>
              </wp:positionV>
              <wp:extent cx="5953633" cy="18287"/>
              <wp:effectExtent l="0" t="0" r="0" b="0"/>
              <wp:wrapSquare wrapText="bothSides"/>
              <wp:docPr id="31507" name="Group 31507"/>
              <wp:cNvGraphicFramePr/>
              <a:graphic xmlns:a="http://schemas.openxmlformats.org/drawingml/2006/main">
                <a:graphicData uri="http://schemas.microsoft.com/office/word/2010/wordprocessingGroup">
                  <wpg:wgp>
                    <wpg:cNvGrpSpPr/>
                    <wpg:grpSpPr>
                      <a:xfrm>
                        <a:off x="0" y="0"/>
                        <a:ext cx="5953633" cy="18287"/>
                        <a:chOff x="0" y="0"/>
                        <a:chExt cx="5953633" cy="18287"/>
                      </a:xfrm>
                    </wpg:grpSpPr>
                    <wps:wsp>
                      <wps:cNvPr id="32572" name="Shape 32572"/>
                      <wps:cNvSpPr/>
                      <wps:spPr>
                        <a:xfrm>
                          <a:off x="0" y="0"/>
                          <a:ext cx="5953633" cy="18287"/>
                        </a:xfrm>
                        <a:custGeom>
                          <a:avLst/>
                          <a:gdLst/>
                          <a:ahLst/>
                          <a:cxnLst/>
                          <a:rect l="0" t="0" r="0" b="0"/>
                          <a:pathLst>
                            <a:path w="5953633" h="18287">
                              <a:moveTo>
                                <a:pt x="0" y="0"/>
                              </a:moveTo>
                              <a:lnTo>
                                <a:pt x="5953633" y="0"/>
                              </a:lnTo>
                              <a:lnTo>
                                <a:pt x="5953633" y="18287"/>
                              </a:lnTo>
                              <a:lnTo>
                                <a:pt x="0" y="18287"/>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g:wgp>
                </a:graphicData>
              </a:graphic>
            </wp:anchor>
          </w:drawing>
        </mc:Choice>
        <mc:Fallback xmlns:a="http://schemas.openxmlformats.org/drawingml/2006/main">
          <w:pict>
            <v:group id="Group 31507" style="width:468.79pt;height:1.43994pt;position:absolute;mso-position-horizontal-relative:page;mso-position-horizontal:absolute;margin-left:71.304pt;mso-position-vertical-relative:page;margin-top:715.056pt;" coordsize="59536,182">
              <v:shape id="Shape 32573" style="position:absolute;width:59536;height:182;left:0;top:0;" coordsize="5953633,18287" path="m0,0l5953633,0l5953633,18287l0,18287l0,0">
                <v:stroke weight="0pt" endcap="flat" joinstyle="miter" miterlimit="10" on="false" color="#000000" opacity="0"/>
                <v:fill on="true" color="#f0f0f0"/>
              </v:shape>
              <w10:wrap type="squar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F6B5" w14:textId="77777777" w:rsidR="00393946" w:rsidRDefault="007D5AE5">
    <w:pPr>
      <w:spacing w:after="0"/>
      <w:ind w:left="-1440" w:right="10531"/>
    </w:pPr>
    <w:r>
      <w:rPr>
        <w:noProof/>
      </w:rPr>
      <mc:AlternateContent>
        <mc:Choice Requires="wpg">
          <w:drawing>
            <wp:anchor distT="0" distB="0" distL="114300" distR="114300" simplePos="0" relativeHeight="251659264" behindDoc="0" locked="0" layoutInCell="1" allowOverlap="1" wp14:anchorId="7D5EBCAD" wp14:editId="3679438A">
              <wp:simplePos x="0" y="0"/>
              <wp:positionH relativeFrom="page">
                <wp:posOffset>905561</wp:posOffset>
              </wp:positionH>
              <wp:positionV relativeFrom="page">
                <wp:posOffset>9081212</wp:posOffset>
              </wp:positionV>
              <wp:extent cx="5953633" cy="18287"/>
              <wp:effectExtent l="0" t="0" r="0" b="0"/>
              <wp:wrapSquare wrapText="bothSides"/>
              <wp:docPr id="31501" name="Group 31501"/>
              <wp:cNvGraphicFramePr/>
              <a:graphic xmlns:a="http://schemas.openxmlformats.org/drawingml/2006/main">
                <a:graphicData uri="http://schemas.microsoft.com/office/word/2010/wordprocessingGroup">
                  <wpg:wgp>
                    <wpg:cNvGrpSpPr/>
                    <wpg:grpSpPr>
                      <a:xfrm>
                        <a:off x="0" y="0"/>
                        <a:ext cx="5953633" cy="18287"/>
                        <a:chOff x="0" y="0"/>
                        <a:chExt cx="5953633" cy="18287"/>
                      </a:xfrm>
                    </wpg:grpSpPr>
                    <wps:wsp>
                      <wps:cNvPr id="32570" name="Shape 32570"/>
                      <wps:cNvSpPr/>
                      <wps:spPr>
                        <a:xfrm>
                          <a:off x="0" y="0"/>
                          <a:ext cx="5953633" cy="18287"/>
                        </a:xfrm>
                        <a:custGeom>
                          <a:avLst/>
                          <a:gdLst/>
                          <a:ahLst/>
                          <a:cxnLst/>
                          <a:rect l="0" t="0" r="0" b="0"/>
                          <a:pathLst>
                            <a:path w="5953633" h="18287">
                              <a:moveTo>
                                <a:pt x="0" y="0"/>
                              </a:moveTo>
                              <a:lnTo>
                                <a:pt x="5953633" y="0"/>
                              </a:lnTo>
                              <a:lnTo>
                                <a:pt x="5953633" y="18287"/>
                              </a:lnTo>
                              <a:lnTo>
                                <a:pt x="0" y="18287"/>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g:wgp>
                </a:graphicData>
              </a:graphic>
            </wp:anchor>
          </w:drawing>
        </mc:Choice>
        <mc:Fallback xmlns:a="http://schemas.openxmlformats.org/drawingml/2006/main">
          <w:pict>
            <v:group id="Group 31501" style="width:468.79pt;height:1.43994pt;position:absolute;mso-position-horizontal-relative:page;mso-position-horizontal:absolute;margin-left:71.304pt;mso-position-vertical-relative:page;margin-top:715.056pt;" coordsize="59536,182">
              <v:shape id="Shape 32571" style="position:absolute;width:59536;height:182;left:0;top:0;" coordsize="5953633,18287" path="m0,0l5953633,0l5953633,18287l0,18287l0,0">
                <v:stroke weight="0pt" endcap="flat" joinstyle="miter" miterlimit="10" on="false" color="#000000" opacity="0"/>
                <v:fill on="true" color="#f0f0f0"/>
              </v:shape>
              <w10:wrap type="squar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ABFCA" w14:textId="77777777" w:rsidR="00393946" w:rsidRDefault="007D5AE5">
    <w:pPr>
      <w:spacing w:after="0"/>
      <w:ind w:left="-1440" w:right="10531"/>
    </w:pPr>
    <w:r>
      <w:rPr>
        <w:noProof/>
      </w:rPr>
      <mc:AlternateContent>
        <mc:Choice Requires="wpg">
          <w:drawing>
            <wp:anchor distT="0" distB="0" distL="114300" distR="114300" simplePos="0" relativeHeight="251660288" behindDoc="0" locked="0" layoutInCell="1" allowOverlap="1" wp14:anchorId="6520E75D" wp14:editId="3A58B9A5">
              <wp:simplePos x="0" y="0"/>
              <wp:positionH relativeFrom="page">
                <wp:posOffset>905561</wp:posOffset>
              </wp:positionH>
              <wp:positionV relativeFrom="page">
                <wp:posOffset>9081212</wp:posOffset>
              </wp:positionV>
              <wp:extent cx="5953633" cy="18287"/>
              <wp:effectExtent l="0" t="0" r="0" b="0"/>
              <wp:wrapSquare wrapText="bothSides"/>
              <wp:docPr id="31495" name="Group 31495"/>
              <wp:cNvGraphicFramePr/>
              <a:graphic xmlns:a="http://schemas.openxmlformats.org/drawingml/2006/main">
                <a:graphicData uri="http://schemas.microsoft.com/office/word/2010/wordprocessingGroup">
                  <wpg:wgp>
                    <wpg:cNvGrpSpPr/>
                    <wpg:grpSpPr>
                      <a:xfrm>
                        <a:off x="0" y="0"/>
                        <a:ext cx="5953633" cy="18287"/>
                        <a:chOff x="0" y="0"/>
                        <a:chExt cx="5953633" cy="18287"/>
                      </a:xfrm>
                    </wpg:grpSpPr>
                    <wps:wsp>
                      <wps:cNvPr id="32568" name="Shape 32568"/>
                      <wps:cNvSpPr/>
                      <wps:spPr>
                        <a:xfrm>
                          <a:off x="0" y="0"/>
                          <a:ext cx="5953633" cy="18287"/>
                        </a:xfrm>
                        <a:custGeom>
                          <a:avLst/>
                          <a:gdLst/>
                          <a:ahLst/>
                          <a:cxnLst/>
                          <a:rect l="0" t="0" r="0" b="0"/>
                          <a:pathLst>
                            <a:path w="5953633" h="18287">
                              <a:moveTo>
                                <a:pt x="0" y="0"/>
                              </a:moveTo>
                              <a:lnTo>
                                <a:pt x="5953633" y="0"/>
                              </a:lnTo>
                              <a:lnTo>
                                <a:pt x="5953633" y="18287"/>
                              </a:lnTo>
                              <a:lnTo>
                                <a:pt x="0" y="18287"/>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g:wgp>
                </a:graphicData>
              </a:graphic>
            </wp:anchor>
          </w:drawing>
        </mc:Choice>
        <mc:Fallback xmlns:a="http://schemas.openxmlformats.org/drawingml/2006/main">
          <w:pict>
            <v:group id="Group 31495" style="width:468.79pt;height:1.43994pt;position:absolute;mso-position-horizontal-relative:page;mso-position-horizontal:absolute;margin-left:71.304pt;mso-position-vertical-relative:page;margin-top:715.056pt;" coordsize="59536,182">
              <v:shape id="Shape 32569" style="position:absolute;width:59536;height:182;left:0;top:0;" coordsize="5953633,18287" path="m0,0l5953633,0l5953633,18287l0,18287l0,0">
                <v:stroke weight="0pt" endcap="flat" joinstyle="miter" miterlimit="10" on="false" color="#000000" opacity="0"/>
                <v:fill on="true" color="#f0f0f0"/>
              </v:shape>
              <w10:wrap type="square"/>
            </v:group>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EDEEB" w14:textId="77777777" w:rsidR="00393946" w:rsidRDefault="0039394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A156" w14:textId="77777777" w:rsidR="00393946" w:rsidRDefault="00393946"/>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1FF3" w14:textId="77777777" w:rsidR="00393946" w:rsidRDefault="003939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047F3" w14:textId="77777777" w:rsidR="00000000" w:rsidRDefault="007D5AE5">
      <w:pPr>
        <w:spacing w:after="0" w:line="240" w:lineRule="auto"/>
      </w:pPr>
      <w:r>
        <w:separator/>
      </w:r>
    </w:p>
  </w:footnote>
  <w:footnote w:type="continuationSeparator" w:id="0">
    <w:p w14:paraId="082E4638" w14:textId="77777777" w:rsidR="00000000" w:rsidRDefault="007D5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72BB"/>
    <w:multiLevelType w:val="hybridMultilevel"/>
    <w:tmpl w:val="8B0CC038"/>
    <w:lvl w:ilvl="0" w:tplc="989ABEF8">
      <w:start w:val="1"/>
      <w:numFmt w:val="bullet"/>
      <w:lvlText w:val="•"/>
      <w:lvlJc w:val="left"/>
      <w:pPr>
        <w:ind w:left="991"/>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1" w:tplc="CDA6ED4E">
      <w:start w:val="1"/>
      <w:numFmt w:val="bullet"/>
      <w:lvlText w:val="o"/>
      <w:lvlJc w:val="left"/>
      <w:pPr>
        <w:ind w:left="1711"/>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2" w:tplc="8558F942">
      <w:start w:val="1"/>
      <w:numFmt w:val="bullet"/>
      <w:lvlText w:val="▪"/>
      <w:lvlJc w:val="left"/>
      <w:pPr>
        <w:ind w:left="2431"/>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3" w:tplc="EA58D592">
      <w:start w:val="1"/>
      <w:numFmt w:val="bullet"/>
      <w:lvlText w:val="•"/>
      <w:lvlJc w:val="left"/>
      <w:pPr>
        <w:ind w:left="3151"/>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4" w:tplc="D408B962">
      <w:start w:val="1"/>
      <w:numFmt w:val="bullet"/>
      <w:lvlText w:val="o"/>
      <w:lvlJc w:val="left"/>
      <w:pPr>
        <w:ind w:left="3871"/>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5" w:tplc="79AE963A">
      <w:start w:val="1"/>
      <w:numFmt w:val="bullet"/>
      <w:lvlText w:val="▪"/>
      <w:lvlJc w:val="left"/>
      <w:pPr>
        <w:ind w:left="4591"/>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6" w:tplc="CB96DD92">
      <w:start w:val="1"/>
      <w:numFmt w:val="bullet"/>
      <w:lvlText w:val="•"/>
      <w:lvlJc w:val="left"/>
      <w:pPr>
        <w:ind w:left="5311"/>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7" w:tplc="CEB24210">
      <w:start w:val="1"/>
      <w:numFmt w:val="bullet"/>
      <w:lvlText w:val="o"/>
      <w:lvlJc w:val="left"/>
      <w:pPr>
        <w:ind w:left="6031"/>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8" w:tplc="E98ADCD8">
      <w:start w:val="1"/>
      <w:numFmt w:val="bullet"/>
      <w:lvlText w:val="▪"/>
      <w:lvlJc w:val="left"/>
      <w:pPr>
        <w:ind w:left="6751"/>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abstractNum>
  <w:abstractNum w:abstractNumId="1" w15:restartNumberingAfterBreak="0">
    <w:nsid w:val="1BF8417C"/>
    <w:multiLevelType w:val="hybridMultilevel"/>
    <w:tmpl w:val="E5105714"/>
    <w:lvl w:ilvl="0" w:tplc="F05242F6">
      <w:start w:val="1"/>
      <w:numFmt w:val="bullet"/>
      <w:lvlText w:val="•"/>
      <w:lvlJc w:val="left"/>
      <w:pPr>
        <w:ind w:left="360"/>
      </w:pPr>
      <w:rPr>
        <w:rFonts w:ascii="Arial" w:eastAsia="Arial" w:hAnsi="Arial" w:cs="Arial"/>
        <w:b w:val="0"/>
        <w:i w:val="0"/>
        <w:strike w:val="0"/>
        <w:dstrike w:val="0"/>
        <w:color w:val="202020"/>
        <w:sz w:val="24"/>
        <w:szCs w:val="24"/>
        <w:u w:val="none" w:color="000000"/>
        <w:bdr w:val="none" w:sz="0" w:space="0" w:color="auto"/>
        <w:shd w:val="clear" w:color="auto" w:fill="auto"/>
        <w:vertAlign w:val="baseline"/>
      </w:rPr>
    </w:lvl>
    <w:lvl w:ilvl="1" w:tplc="45BE021C">
      <w:start w:val="1"/>
      <w:numFmt w:val="bullet"/>
      <w:lvlText w:val="o"/>
      <w:lvlJc w:val="left"/>
      <w:pPr>
        <w:ind w:left="677"/>
      </w:pPr>
      <w:rPr>
        <w:rFonts w:ascii="Arial" w:eastAsia="Arial" w:hAnsi="Arial" w:cs="Arial"/>
        <w:b w:val="0"/>
        <w:i w:val="0"/>
        <w:strike w:val="0"/>
        <w:dstrike w:val="0"/>
        <w:color w:val="202020"/>
        <w:sz w:val="24"/>
        <w:szCs w:val="24"/>
        <w:u w:val="none" w:color="000000"/>
        <w:bdr w:val="none" w:sz="0" w:space="0" w:color="auto"/>
        <w:shd w:val="clear" w:color="auto" w:fill="auto"/>
        <w:vertAlign w:val="baseline"/>
      </w:rPr>
    </w:lvl>
    <w:lvl w:ilvl="2" w:tplc="3814B306">
      <w:start w:val="1"/>
      <w:numFmt w:val="bullet"/>
      <w:lvlRestart w:val="0"/>
      <w:lvlText w:val=""/>
      <w:lvlJc w:val="left"/>
      <w:pPr>
        <w:ind w:left="1473"/>
      </w:pPr>
      <w:rPr>
        <w:rFonts w:ascii="Arial" w:eastAsia="Arial" w:hAnsi="Arial" w:cs="Arial"/>
        <w:b w:val="0"/>
        <w:i w:val="0"/>
        <w:strike w:val="0"/>
        <w:dstrike w:val="0"/>
        <w:color w:val="202020"/>
        <w:sz w:val="24"/>
        <w:szCs w:val="24"/>
        <w:u w:val="none" w:color="000000"/>
        <w:bdr w:val="none" w:sz="0" w:space="0" w:color="auto"/>
        <w:shd w:val="clear" w:color="auto" w:fill="auto"/>
        <w:vertAlign w:val="baseline"/>
      </w:rPr>
    </w:lvl>
    <w:lvl w:ilvl="3" w:tplc="5DCCD7B4">
      <w:start w:val="1"/>
      <w:numFmt w:val="bullet"/>
      <w:lvlText w:val="•"/>
      <w:lvlJc w:val="left"/>
      <w:pPr>
        <w:ind w:left="1713"/>
      </w:pPr>
      <w:rPr>
        <w:rFonts w:ascii="Arial" w:eastAsia="Arial" w:hAnsi="Arial" w:cs="Arial"/>
        <w:b w:val="0"/>
        <w:i w:val="0"/>
        <w:strike w:val="0"/>
        <w:dstrike w:val="0"/>
        <w:color w:val="202020"/>
        <w:sz w:val="24"/>
        <w:szCs w:val="24"/>
        <w:u w:val="none" w:color="000000"/>
        <w:bdr w:val="none" w:sz="0" w:space="0" w:color="auto"/>
        <w:shd w:val="clear" w:color="auto" w:fill="auto"/>
        <w:vertAlign w:val="baseline"/>
      </w:rPr>
    </w:lvl>
    <w:lvl w:ilvl="4" w:tplc="C7E65964">
      <w:start w:val="1"/>
      <w:numFmt w:val="bullet"/>
      <w:lvlText w:val="o"/>
      <w:lvlJc w:val="left"/>
      <w:pPr>
        <w:ind w:left="2433"/>
      </w:pPr>
      <w:rPr>
        <w:rFonts w:ascii="Arial" w:eastAsia="Arial" w:hAnsi="Arial" w:cs="Arial"/>
        <w:b w:val="0"/>
        <w:i w:val="0"/>
        <w:strike w:val="0"/>
        <w:dstrike w:val="0"/>
        <w:color w:val="202020"/>
        <w:sz w:val="24"/>
        <w:szCs w:val="24"/>
        <w:u w:val="none" w:color="000000"/>
        <w:bdr w:val="none" w:sz="0" w:space="0" w:color="auto"/>
        <w:shd w:val="clear" w:color="auto" w:fill="auto"/>
        <w:vertAlign w:val="baseline"/>
      </w:rPr>
    </w:lvl>
    <w:lvl w:ilvl="5" w:tplc="D4ECFF0E">
      <w:start w:val="1"/>
      <w:numFmt w:val="bullet"/>
      <w:lvlText w:val="▪"/>
      <w:lvlJc w:val="left"/>
      <w:pPr>
        <w:ind w:left="3153"/>
      </w:pPr>
      <w:rPr>
        <w:rFonts w:ascii="Arial" w:eastAsia="Arial" w:hAnsi="Arial" w:cs="Arial"/>
        <w:b w:val="0"/>
        <w:i w:val="0"/>
        <w:strike w:val="0"/>
        <w:dstrike w:val="0"/>
        <w:color w:val="202020"/>
        <w:sz w:val="24"/>
        <w:szCs w:val="24"/>
        <w:u w:val="none" w:color="000000"/>
        <w:bdr w:val="none" w:sz="0" w:space="0" w:color="auto"/>
        <w:shd w:val="clear" w:color="auto" w:fill="auto"/>
        <w:vertAlign w:val="baseline"/>
      </w:rPr>
    </w:lvl>
    <w:lvl w:ilvl="6" w:tplc="66AAEF24">
      <w:start w:val="1"/>
      <w:numFmt w:val="bullet"/>
      <w:lvlText w:val="•"/>
      <w:lvlJc w:val="left"/>
      <w:pPr>
        <w:ind w:left="3873"/>
      </w:pPr>
      <w:rPr>
        <w:rFonts w:ascii="Arial" w:eastAsia="Arial" w:hAnsi="Arial" w:cs="Arial"/>
        <w:b w:val="0"/>
        <w:i w:val="0"/>
        <w:strike w:val="0"/>
        <w:dstrike w:val="0"/>
        <w:color w:val="202020"/>
        <w:sz w:val="24"/>
        <w:szCs w:val="24"/>
        <w:u w:val="none" w:color="000000"/>
        <w:bdr w:val="none" w:sz="0" w:space="0" w:color="auto"/>
        <w:shd w:val="clear" w:color="auto" w:fill="auto"/>
        <w:vertAlign w:val="baseline"/>
      </w:rPr>
    </w:lvl>
    <w:lvl w:ilvl="7" w:tplc="F5A07CFA">
      <w:start w:val="1"/>
      <w:numFmt w:val="bullet"/>
      <w:lvlText w:val="o"/>
      <w:lvlJc w:val="left"/>
      <w:pPr>
        <w:ind w:left="4593"/>
      </w:pPr>
      <w:rPr>
        <w:rFonts w:ascii="Arial" w:eastAsia="Arial" w:hAnsi="Arial" w:cs="Arial"/>
        <w:b w:val="0"/>
        <w:i w:val="0"/>
        <w:strike w:val="0"/>
        <w:dstrike w:val="0"/>
        <w:color w:val="202020"/>
        <w:sz w:val="24"/>
        <w:szCs w:val="24"/>
        <w:u w:val="none" w:color="000000"/>
        <w:bdr w:val="none" w:sz="0" w:space="0" w:color="auto"/>
        <w:shd w:val="clear" w:color="auto" w:fill="auto"/>
        <w:vertAlign w:val="baseline"/>
      </w:rPr>
    </w:lvl>
    <w:lvl w:ilvl="8" w:tplc="02140002">
      <w:start w:val="1"/>
      <w:numFmt w:val="bullet"/>
      <w:lvlText w:val="▪"/>
      <w:lvlJc w:val="left"/>
      <w:pPr>
        <w:ind w:left="5313"/>
      </w:pPr>
      <w:rPr>
        <w:rFonts w:ascii="Arial" w:eastAsia="Arial" w:hAnsi="Arial" w:cs="Arial"/>
        <w:b w:val="0"/>
        <w:i w:val="0"/>
        <w:strike w:val="0"/>
        <w:dstrike w:val="0"/>
        <w:color w:val="202020"/>
        <w:sz w:val="24"/>
        <w:szCs w:val="24"/>
        <w:u w:val="none" w:color="000000"/>
        <w:bdr w:val="none" w:sz="0" w:space="0" w:color="auto"/>
        <w:shd w:val="clear" w:color="auto" w:fill="auto"/>
        <w:vertAlign w:val="baseline"/>
      </w:rPr>
    </w:lvl>
  </w:abstractNum>
  <w:abstractNum w:abstractNumId="2" w15:restartNumberingAfterBreak="0">
    <w:nsid w:val="25CB17E7"/>
    <w:multiLevelType w:val="hybridMultilevel"/>
    <w:tmpl w:val="82EAB98C"/>
    <w:lvl w:ilvl="0" w:tplc="CFA6BE04">
      <w:start w:val="1"/>
      <w:numFmt w:val="bullet"/>
      <w:lvlText w:val="•"/>
      <w:lvlJc w:val="left"/>
      <w:pPr>
        <w:ind w:left="991"/>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1" w:tplc="59E2BA20">
      <w:start w:val="1"/>
      <w:numFmt w:val="bullet"/>
      <w:lvlText w:val="o"/>
      <w:lvlJc w:val="left"/>
      <w:pPr>
        <w:ind w:left="1711"/>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2" w:tplc="1110E09A">
      <w:start w:val="1"/>
      <w:numFmt w:val="bullet"/>
      <w:lvlText w:val="▪"/>
      <w:lvlJc w:val="left"/>
      <w:pPr>
        <w:ind w:left="2431"/>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3" w:tplc="184A54C6">
      <w:start w:val="1"/>
      <w:numFmt w:val="bullet"/>
      <w:lvlText w:val="•"/>
      <w:lvlJc w:val="left"/>
      <w:pPr>
        <w:ind w:left="3151"/>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4" w:tplc="90185E38">
      <w:start w:val="1"/>
      <w:numFmt w:val="bullet"/>
      <w:lvlText w:val="o"/>
      <w:lvlJc w:val="left"/>
      <w:pPr>
        <w:ind w:left="3871"/>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5" w:tplc="FE0810DA">
      <w:start w:val="1"/>
      <w:numFmt w:val="bullet"/>
      <w:lvlText w:val="▪"/>
      <w:lvlJc w:val="left"/>
      <w:pPr>
        <w:ind w:left="4591"/>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6" w:tplc="D8DAD4A6">
      <w:start w:val="1"/>
      <w:numFmt w:val="bullet"/>
      <w:lvlText w:val="•"/>
      <w:lvlJc w:val="left"/>
      <w:pPr>
        <w:ind w:left="5311"/>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7" w:tplc="5D6EB3D4">
      <w:start w:val="1"/>
      <w:numFmt w:val="bullet"/>
      <w:lvlText w:val="o"/>
      <w:lvlJc w:val="left"/>
      <w:pPr>
        <w:ind w:left="6031"/>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8" w:tplc="76E0F470">
      <w:start w:val="1"/>
      <w:numFmt w:val="bullet"/>
      <w:lvlText w:val="▪"/>
      <w:lvlJc w:val="left"/>
      <w:pPr>
        <w:ind w:left="6751"/>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abstractNum>
  <w:abstractNum w:abstractNumId="3" w15:restartNumberingAfterBreak="0">
    <w:nsid w:val="26B4022C"/>
    <w:multiLevelType w:val="hybridMultilevel"/>
    <w:tmpl w:val="DBAE2A24"/>
    <w:lvl w:ilvl="0" w:tplc="0A9AF42C">
      <w:start w:val="1"/>
      <w:numFmt w:val="bullet"/>
      <w:lvlText w:val="•"/>
      <w:lvlJc w:val="left"/>
      <w:pPr>
        <w:ind w:left="991"/>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1" w:tplc="D1740FE4">
      <w:start w:val="1"/>
      <w:numFmt w:val="bullet"/>
      <w:lvlText w:val="o"/>
      <w:lvlJc w:val="left"/>
      <w:pPr>
        <w:ind w:left="1711"/>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2" w:tplc="0EF2E048">
      <w:start w:val="1"/>
      <w:numFmt w:val="bullet"/>
      <w:lvlText w:val="▪"/>
      <w:lvlJc w:val="left"/>
      <w:pPr>
        <w:ind w:left="2431"/>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3" w:tplc="C130E8C2">
      <w:start w:val="1"/>
      <w:numFmt w:val="bullet"/>
      <w:lvlText w:val="•"/>
      <w:lvlJc w:val="left"/>
      <w:pPr>
        <w:ind w:left="3151"/>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4" w:tplc="F506A63C">
      <w:start w:val="1"/>
      <w:numFmt w:val="bullet"/>
      <w:lvlText w:val="o"/>
      <w:lvlJc w:val="left"/>
      <w:pPr>
        <w:ind w:left="3871"/>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5" w:tplc="F7B69842">
      <w:start w:val="1"/>
      <w:numFmt w:val="bullet"/>
      <w:lvlText w:val="▪"/>
      <w:lvlJc w:val="left"/>
      <w:pPr>
        <w:ind w:left="4591"/>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6" w:tplc="98B045E2">
      <w:start w:val="1"/>
      <w:numFmt w:val="bullet"/>
      <w:lvlText w:val="•"/>
      <w:lvlJc w:val="left"/>
      <w:pPr>
        <w:ind w:left="5311"/>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7" w:tplc="41AE25EA">
      <w:start w:val="1"/>
      <w:numFmt w:val="bullet"/>
      <w:lvlText w:val="o"/>
      <w:lvlJc w:val="left"/>
      <w:pPr>
        <w:ind w:left="6031"/>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8" w:tplc="EC342F26">
      <w:start w:val="1"/>
      <w:numFmt w:val="bullet"/>
      <w:lvlText w:val="▪"/>
      <w:lvlJc w:val="left"/>
      <w:pPr>
        <w:ind w:left="6751"/>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abstractNum>
  <w:abstractNum w:abstractNumId="4" w15:restartNumberingAfterBreak="0">
    <w:nsid w:val="32017C68"/>
    <w:multiLevelType w:val="hybridMultilevel"/>
    <w:tmpl w:val="CE24D1AC"/>
    <w:lvl w:ilvl="0" w:tplc="36B29C62">
      <w:start w:val="1"/>
      <w:numFmt w:val="decimal"/>
      <w:lvlText w:val="%1."/>
      <w:lvlJc w:val="left"/>
      <w:pPr>
        <w:ind w:left="727"/>
      </w:pPr>
      <w:rPr>
        <w:rFonts w:ascii="Arial" w:eastAsia="Arial" w:hAnsi="Arial" w:cs="Arial"/>
        <w:b/>
        <w:bCs/>
        <w:i w:val="0"/>
        <w:strike w:val="0"/>
        <w:dstrike w:val="0"/>
        <w:color w:val="202020"/>
        <w:sz w:val="24"/>
        <w:szCs w:val="24"/>
        <w:u w:val="none" w:color="000000"/>
        <w:bdr w:val="none" w:sz="0" w:space="0" w:color="auto"/>
        <w:shd w:val="clear" w:color="auto" w:fill="auto"/>
        <w:vertAlign w:val="baseline"/>
      </w:rPr>
    </w:lvl>
    <w:lvl w:ilvl="1" w:tplc="F4E0B74E">
      <w:start w:val="1"/>
      <w:numFmt w:val="bullet"/>
      <w:lvlText w:val=""/>
      <w:lvlJc w:val="left"/>
      <w:pPr>
        <w:ind w:left="695"/>
      </w:pPr>
      <w:rPr>
        <w:rFonts w:ascii="Arial" w:eastAsia="Arial" w:hAnsi="Arial" w:cs="Arial"/>
        <w:b w:val="0"/>
        <w:i w:val="0"/>
        <w:strike w:val="0"/>
        <w:dstrike w:val="0"/>
        <w:color w:val="202020"/>
        <w:sz w:val="24"/>
        <w:szCs w:val="24"/>
        <w:u w:val="none" w:color="000000"/>
        <w:bdr w:val="none" w:sz="0" w:space="0" w:color="auto"/>
        <w:shd w:val="clear" w:color="auto" w:fill="auto"/>
        <w:vertAlign w:val="baseline"/>
      </w:rPr>
    </w:lvl>
    <w:lvl w:ilvl="2" w:tplc="9AC64BEA">
      <w:start w:val="1"/>
      <w:numFmt w:val="bullet"/>
      <w:lvlText w:val="▪"/>
      <w:lvlJc w:val="left"/>
      <w:pPr>
        <w:ind w:left="1548"/>
      </w:pPr>
      <w:rPr>
        <w:rFonts w:ascii="Arial" w:eastAsia="Arial" w:hAnsi="Arial" w:cs="Arial"/>
        <w:b w:val="0"/>
        <w:i w:val="0"/>
        <w:strike w:val="0"/>
        <w:dstrike w:val="0"/>
        <w:color w:val="202020"/>
        <w:sz w:val="24"/>
        <w:szCs w:val="24"/>
        <w:u w:val="none" w:color="000000"/>
        <w:bdr w:val="none" w:sz="0" w:space="0" w:color="auto"/>
        <w:shd w:val="clear" w:color="auto" w:fill="auto"/>
        <w:vertAlign w:val="baseline"/>
      </w:rPr>
    </w:lvl>
    <w:lvl w:ilvl="3" w:tplc="D9727DB8">
      <w:start w:val="1"/>
      <w:numFmt w:val="bullet"/>
      <w:lvlText w:val="•"/>
      <w:lvlJc w:val="left"/>
      <w:pPr>
        <w:ind w:left="2268"/>
      </w:pPr>
      <w:rPr>
        <w:rFonts w:ascii="Arial" w:eastAsia="Arial" w:hAnsi="Arial" w:cs="Arial"/>
        <w:b w:val="0"/>
        <w:i w:val="0"/>
        <w:strike w:val="0"/>
        <w:dstrike w:val="0"/>
        <w:color w:val="202020"/>
        <w:sz w:val="24"/>
        <w:szCs w:val="24"/>
        <w:u w:val="none" w:color="000000"/>
        <w:bdr w:val="none" w:sz="0" w:space="0" w:color="auto"/>
        <w:shd w:val="clear" w:color="auto" w:fill="auto"/>
        <w:vertAlign w:val="baseline"/>
      </w:rPr>
    </w:lvl>
    <w:lvl w:ilvl="4" w:tplc="97866564">
      <w:start w:val="1"/>
      <w:numFmt w:val="bullet"/>
      <w:lvlText w:val="o"/>
      <w:lvlJc w:val="left"/>
      <w:pPr>
        <w:ind w:left="2988"/>
      </w:pPr>
      <w:rPr>
        <w:rFonts w:ascii="Arial" w:eastAsia="Arial" w:hAnsi="Arial" w:cs="Arial"/>
        <w:b w:val="0"/>
        <w:i w:val="0"/>
        <w:strike w:val="0"/>
        <w:dstrike w:val="0"/>
        <w:color w:val="202020"/>
        <w:sz w:val="24"/>
        <w:szCs w:val="24"/>
        <w:u w:val="none" w:color="000000"/>
        <w:bdr w:val="none" w:sz="0" w:space="0" w:color="auto"/>
        <w:shd w:val="clear" w:color="auto" w:fill="auto"/>
        <w:vertAlign w:val="baseline"/>
      </w:rPr>
    </w:lvl>
    <w:lvl w:ilvl="5" w:tplc="46742940">
      <w:start w:val="1"/>
      <w:numFmt w:val="bullet"/>
      <w:lvlText w:val="▪"/>
      <w:lvlJc w:val="left"/>
      <w:pPr>
        <w:ind w:left="3708"/>
      </w:pPr>
      <w:rPr>
        <w:rFonts w:ascii="Arial" w:eastAsia="Arial" w:hAnsi="Arial" w:cs="Arial"/>
        <w:b w:val="0"/>
        <w:i w:val="0"/>
        <w:strike w:val="0"/>
        <w:dstrike w:val="0"/>
        <w:color w:val="202020"/>
        <w:sz w:val="24"/>
        <w:szCs w:val="24"/>
        <w:u w:val="none" w:color="000000"/>
        <w:bdr w:val="none" w:sz="0" w:space="0" w:color="auto"/>
        <w:shd w:val="clear" w:color="auto" w:fill="auto"/>
        <w:vertAlign w:val="baseline"/>
      </w:rPr>
    </w:lvl>
    <w:lvl w:ilvl="6" w:tplc="0590BC78">
      <w:start w:val="1"/>
      <w:numFmt w:val="bullet"/>
      <w:lvlText w:val="•"/>
      <w:lvlJc w:val="left"/>
      <w:pPr>
        <w:ind w:left="4428"/>
      </w:pPr>
      <w:rPr>
        <w:rFonts w:ascii="Arial" w:eastAsia="Arial" w:hAnsi="Arial" w:cs="Arial"/>
        <w:b w:val="0"/>
        <w:i w:val="0"/>
        <w:strike w:val="0"/>
        <w:dstrike w:val="0"/>
        <w:color w:val="202020"/>
        <w:sz w:val="24"/>
        <w:szCs w:val="24"/>
        <w:u w:val="none" w:color="000000"/>
        <w:bdr w:val="none" w:sz="0" w:space="0" w:color="auto"/>
        <w:shd w:val="clear" w:color="auto" w:fill="auto"/>
        <w:vertAlign w:val="baseline"/>
      </w:rPr>
    </w:lvl>
    <w:lvl w:ilvl="7" w:tplc="E0E42636">
      <w:start w:val="1"/>
      <w:numFmt w:val="bullet"/>
      <w:lvlText w:val="o"/>
      <w:lvlJc w:val="left"/>
      <w:pPr>
        <w:ind w:left="5148"/>
      </w:pPr>
      <w:rPr>
        <w:rFonts w:ascii="Arial" w:eastAsia="Arial" w:hAnsi="Arial" w:cs="Arial"/>
        <w:b w:val="0"/>
        <w:i w:val="0"/>
        <w:strike w:val="0"/>
        <w:dstrike w:val="0"/>
        <w:color w:val="202020"/>
        <w:sz w:val="24"/>
        <w:szCs w:val="24"/>
        <w:u w:val="none" w:color="000000"/>
        <w:bdr w:val="none" w:sz="0" w:space="0" w:color="auto"/>
        <w:shd w:val="clear" w:color="auto" w:fill="auto"/>
        <w:vertAlign w:val="baseline"/>
      </w:rPr>
    </w:lvl>
    <w:lvl w:ilvl="8" w:tplc="2BF82148">
      <w:start w:val="1"/>
      <w:numFmt w:val="bullet"/>
      <w:lvlText w:val="▪"/>
      <w:lvlJc w:val="left"/>
      <w:pPr>
        <w:ind w:left="5868"/>
      </w:pPr>
      <w:rPr>
        <w:rFonts w:ascii="Arial" w:eastAsia="Arial" w:hAnsi="Arial" w:cs="Arial"/>
        <w:b w:val="0"/>
        <w:i w:val="0"/>
        <w:strike w:val="0"/>
        <w:dstrike w:val="0"/>
        <w:color w:val="202020"/>
        <w:sz w:val="24"/>
        <w:szCs w:val="24"/>
        <w:u w:val="none" w:color="000000"/>
        <w:bdr w:val="none" w:sz="0" w:space="0" w:color="auto"/>
        <w:shd w:val="clear" w:color="auto" w:fill="auto"/>
        <w:vertAlign w:val="baseline"/>
      </w:rPr>
    </w:lvl>
  </w:abstractNum>
  <w:abstractNum w:abstractNumId="5" w15:restartNumberingAfterBreak="0">
    <w:nsid w:val="32DA1863"/>
    <w:multiLevelType w:val="hybridMultilevel"/>
    <w:tmpl w:val="A8CE8CC8"/>
    <w:lvl w:ilvl="0" w:tplc="41C0DE06">
      <w:start w:val="1"/>
      <w:numFmt w:val="bullet"/>
      <w:lvlText w:val="•"/>
      <w:lvlJc w:val="left"/>
      <w:pPr>
        <w:ind w:left="991"/>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1" w:tplc="4A80A380">
      <w:start w:val="1"/>
      <w:numFmt w:val="bullet"/>
      <w:lvlText w:val="o"/>
      <w:lvlJc w:val="left"/>
      <w:pPr>
        <w:ind w:left="144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2" w:tplc="DA6C1518">
      <w:start w:val="1"/>
      <w:numFmt w:val="bullet"/>
      <w:lvlText w:val="▪"/>
      <w:lvlJc w:val="left"/>
      <w:pPr>
        <w:ind w:left="216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3" w:tplc="B732AEAC">
      <w:start w:val="1"/>
      <w:numFmt w:val="bullet"/>
      <w:lvlText w:val="•"/>
      <w:lvlJc w:val="left"/>
      <w:pPr>
        <w:ind w:left="288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4" w:tplc="A9C22298">
      <w:start w:val="1"/>
      <w:numFmt w:val="bullet"/>
      <w:lvlText w:val="o"/>
      <w:lvlJc w:val="left"/>
      <w:pPr>
        <w:ind w:left="360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5" w:tplc="9C34F832">
      <w:start w:val="1"/>
      <w:numFmt w:val="bullet"/>
      <w:lvlText w:val="▪"/>
      <w:lvlJc w:val="left"/>
      <w:pPr>
        <w:ind w:left="432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6" w:tplc="57EA1528">
      <w:start w:val="1"/>
      <w:numFmt w:val="bullet"/>
      <w:lvlText w:val="•"/>
      <w:lvlJc w:val="left"/>
      <w:pPr>
        <w:ind w:left="504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7" w:tplc="2612D552">
      <w:start w:val="1"/>
      <w:numFmt w:val="bullet"/>
      <w:lvlText w:val="o"/>
      <w:lvlJc w:val="left"/>
      <w:pPr>
        <w:ind w:left="576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8" w:tplc="29C27986">
      <w:start w:val="1"/>
      <w:numFmt w:val="bullet"/>
      <w:lvlText w:val="▪"/>
      <w:lvlJc w:val="left"/>
      <w:pPr>
        <w:ind w:left="648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abstractNum>
  <w:abstractNum w:abstractNumId="6" w15:restartNumberingAfterBreak="0">
    <w:nsid w:val="34880C0A"/>
    <w:multiLevelType w:val="hybridMultilevel"/>
    <w:tmpl w:val="34749F72"/>
    <w:lvl w:ilvl="0" w:tplc="80C8EE9E">
      <w:start w:val="1"/>
      <w:numFmt w:val="decimal"/>
      <w:lvlText w:val="%1."/>
      <w:lvlJc w:val="left"/>
      <w:pPr>
        <w:ind w:left="991"/>
      </w:pPr>
      <w:rPr>
        <w:rFonts w:ascii="Arial" w:eastAsia="Arial" w:hAnsi="Arial" w:cs="Arial"/>
        <w:b w:val="0"/>
        <w:i w:val="0"/>
        <w:strike w:val="0"/>
        <w:dstrike w:val="0"/>
        <w:color w:val="202020"/>
        <w:sz w:val="24"/>
        <w:szCs w:val="24"/>
        <w:u w:val="none" w:color="000000"/>
        <w:bdr w:val="none" w:sz="0" w:space="0" w:color="auto"/>
        <w:shd w:val="clear" w:color="auto" w:fill="auto"/>
        <w:vertAlign w:val="baseline"/>
      </w:rPr>
    </w:lvl>
    <w:lvl w:ilvl="1" w:tplc="A7A63030">
      <w:start w:val="1"/>
      <w:numFmt w:val="lowerLetter"/>
      <w:lvlText w:val="%2"/>
      <w:lvlJc w:val="left"/>
      <w:pPr>
        <w:ind w:left="1711"/>
      </w:pPr>
      <w:rPr>
        <w:rFonts w:ascii="Arial" w:eastAsia="Arial" w:hAnsi="Arial" w:cs="Arial"/>
        <w:b w:val="0"/>
        <w:i w:val="0"/>
        <w:strike w:val="0"/>
        <w:dstrike w:val="0"/>
        <w:color w:val="202020"/>
        <w:sz w:val="24"/>
        <w:szCs w:val="24"/>
        <w:u w:val="none" w:color="000000"/>
        <w:bdr w:val="none" w:sz="0" w:space="0" w:color="auto"/>
        <w:shd w:val="clear" w:color="auto" w:fill="auto"/>
        <w:vertAlign w:val="baseline"/>
      </w:rPr>
    </w:lvl>
    <w:lvl w:ilvl="2" w:tplc="237A721A">
      <w:start w:val="1"/>
      <w:numFmt w:val="lowerRoman"/>
      <w:lvlText w:val="%3"/>
      <w:lvlJc w:val="left"/>
      <w:pPr>
        <w:ind w:left="2431"/>
      </w:pPr>
      <w:rPr>
        <w:rFonts w:ascii="Arial" w:eastAsia="Arial" w:hAnsi="Arial" w:cs="Arial"/>
        <w:b w:val="0"/>
        <w:i w:val="0"/>
        <w:strike w:val="0"/>
        <w:dstrike w:val="0"/>
        <w:color w:val="202020"/>
        <w:sz w:val="24"/>
        <w:szCs w:val="24"/>
        <w:u w:val="none" w:color="000000"/>
        <w:bdr w:val="none" w:sz="0" w:space="0" w:color="auto"/>
        <w:shd w:val="clear" w:color="auto" w:fill="auto"/>
        <w:vertAlign w:val="baseline"/>
      </w:rPr>
    </w:lvl>
    <w:lvl w:ilvl="3" w:tplc="BB1EE55C">
      <w:start w:val="1"/>
      <w:numFmt w:val="decimal"/>
      <w:lvlText w:val="%4"/>
      <w:lvlJc w:val="left"/>
      <w:pPr>
        <w:ind w:left="3151"/>
      </w:pPr>
      <w:rPr>
        <w:rFonts w:ascii="Arial" w:eastAsia="Arial" w:hAnsi="Arial" w:cs="Arial"/>
        <w:b w:val="0"/>
        <w:i w:val="0"/>
        <w:strike w:val="0"/>
        <w:dstrike w:val="0"/>
        <w:color w:val="202020"/>
        <w:sz w:val="24"/>
        <w:szCs w:val="24"/>
        <w:u w:val="none" w:color="000000"/>
        <w:bdr w:val="none" w:sz="0" w:space="0" w:color="auto"/>
        <w:shd w:val="clear" w:color="auto" w:fill="auto"/>
        <w:vertAlign w:val="baseline"/>
      </w:rPr>
    </w:lvl>
    <w:lvl w:ilvl="4" w:tplc="BFCA61E8">
      <w:start w:val="1"/>
      <w:numFmt w:val="lowerLetter"/>
      <w:lvlText w:val="%5"/>
      <w:lvlJc w:val="left"/>
      <w:pPr>
        <w:ind w:left="3871"/>
      </w:pPr>
      <w:rPr>
        <w:rFonts w:ascii="Arial" w:eastAsia="Arial" w:hAnsi="Arial" w:cs="Arial"/>
        <w:b w:val="0"/>
        <w:i w:val="0"/>
        <w:strike w:val="0"/>
        <w:dstrike w:val="0"/>
        <w:color w:val="202020"/>
        <w:sz w:val="24"/>
        <w:szCs w:val="24"/>
        <w:u w:val="none" w:color="000000"/>
        <w:bdr w:val="none" w:sz="0" w:space="0" w:color="auto"/>
        <w:shd w:val="clear" w:color="auto" w:fill="auto"/>
        <w:vertAlign w:val="baseline"/>
      </w:rPr>
    </w:lvl>
    <w:lvl w:ilvl="5" w:tplc="828EEF94">
      <w:start w:val="1"/>
      <w:numFmt w:val="lowerRoman"/>
      <w:lvlText w:val="%6"/>
      <w:lvlJc w:val="left"/>
      <w:pPr>
        <w:ind w:left="4591"/>
      </w:pPr>
      <w:rPr>
        <w:rFonts w:ascii="Arial" w:eastAsia="Arial" w:hAnsi="Arial" w:cs="Arial"/>
        <w:b w:val="0"/>
        <w:i w:val="0"/>
        <w:strike w:val="0"/>
        <w:dstrike w:val="0"/>
        <w:color w:val="202020"/>
        <w:sz w:val="24"/>
        <w:szCs w:val="24"/>
        <w:u w:val="none" w:color="000000"/>
        <w:bdr w:val="none" w:sz="0" w:space="0" w:color="auto"/>
        <w:shd w:val="clear" w:color="auto" w:fill="auto"/>
        <w:vertAlign w:val="baseline"/>
      </w:rPr>
    </w:lvl>
    <w:lvl w:ilvl="6" w:tplc="8004BE8A">
      <w:start w:val="1"/>
      <w:numFmt w:val="decimal"/>
      <w:lvlText w:val="%7"/>
      <w:lvlJc w:val="left"/>
      <w:pPr>
        <w:ind w:left="5311"/>
      </w:pPr>
      <w:rPr>
        <w:rFonts w:ascii="Arial" w:eastAsia="Arial" w:hAnsi="Arial" w:cs="Arial"/>
        <w:b w:val="0"/>
        <w:i w:val="0"/>
        <w:strike w:val="0"/>
        <w:dstrike w:val="0"/>
        <w:color w:val="202020"/>
        <w:sz w:val="24"/>
        <w:szCs w:val="24"/>
        <w:u w:val="none" w:color="000000"/>
        <w:bdr w:val="none" w:sz="0" w:space="0" w:color="auto"/>
        <w:shd w:val="clear" w:color="auto" w:fill="auto"/>
        <w:vertAlign w:val="baseline"/>
      </w:rPr>
    </w:lvl>
    <w:lvl w:ilvl="7" w:tplc="5D1427CA">
      <w:start w:val="1"/>
      <w:numFmt w:val="lowerLetter"/>
      <w:lvlText w:val="%8"/>
      <w:lvlJc w:val="left"/>
      <w:pPr>
        <w:ind w:left="6031"/>
      </w:pPr>
      <w:rPr>
        <w:rFonts w:ascii="Arial" w:eastAsia="Arial" w:hAnsi="Arial" w:cs="Arial"/>
        <w:b w:val="0"/>
        <w:i w:val="0"/>
        <w:strike w:val="0"/>
        <w:dstrike w:val="0"/>
        <w:color w:val="202020"/>
        <w:sz w:val="24"/>
        <w:szCs w:val="24"/>
        <w:u w:val="none" w:color="000000"/>
        <w:bdr w:val="none" w:sz="0" w:space="0" w:color="auto"/>
        <w:shd w:val="clear" w:color="auto" w:fill="auto"/>
        <w:vertAlign w:val="baseline"/>
      </w:rPr>
    </w:lvl>
    <w:lvl w:ilvl="8" w:tplc="B3E6F4A0">
      <w:start w:val="1"/>
      <w:numFmt w:val="lowerRoman"/>
      <w:lvlText w:val="%9"/>
      <w:lvlJc w:val="left"/>
      <w:pPr>
        <w:ind w:left="6751"/>
      </w:pPr>
      <w:rPr>
        <w:rFonts w:ascii="Arial" w:eastAsia="Arial" w:hAnsi="Arial" w:cs="Arial"/>
        <w:b w:val="0"/>
        <w:i w:val="0"/>
        <w:strike w:val="0"/>
        <w:dstrike w:val="0"/>
        <w:color w:val="202020"/>
        <w:sz w:val="24"/>
        <w:szCs w:val="24"/>
        <w:u w:val="none" w:color="000000"/>
        <w:bdr w:val="none" w:sz="0" w:space="0" w:color="auto"/>
        <w:shd w:val="clear" w:color="auto" w:fill="auto"/>
        <w:vertAlign w:val="baseline"/>
      </w:rPr>
    </w:lvl>
  </w:abstractNum>
  <w:abstractNum w:abstractNumId="7" w15:restartNumberingAfterBreak="0">
    <w:nsid w:val="3CE02E7B"/>
    <w:multiLevelType w:val="hybridMultilevel"/>
    <w:tmpl w:val="BEE052D4"/>
    <w:lvl w:ilvl="0" w:tplc="E67CCA28">
      <w:start w:val="1"/>
      <w:numFmt w:val="bullet"/>
      <w:lvlText w:val="•"/>
      <w:lvlJc w:val="left"/>
      <w:pPr>
        <w:ind w:left="991"/>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1" w:tplc="EA9AC4FE">
      <w:start w:val="1"/>
      <w:numFmt w:val="bullet"/>
      <w:lvlText w:val="o"/>
      <w:lvlJc w:val="left"/>
      <w:pPr>
        <w:ind w:left="1711"/>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2" w:tplc="E558F304">
      <w:start w:val="1"/>
      <w:numFmt w:val="bullet"/>
      <w:lvlText w:val="▪"/>
      <w:lvlJc w:val="left"/>
      <w:pPr>
        <w:ind w:left="2431"/>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3" w:tplc="73E22040">
      <w:start w:val="1"/>
      <w:numFmt w:val="bullet"/>
      <w:lvlText w:val="•"/>
      <w:lvlJc w:val="left"/>
      <w:pPr>
        <w:ind w:left="3151"/>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4" w:tplc="AC3E3DF2">
      <w:start w:val="1"/>
      <w:numFmt w:val="bullet"/>
      <w:lvlText w:val="o"/>
      <w:lvlJc w:val="left"/>
      <w:pPr>
        <w:ind w:left="3871"/>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5" w:tplc="C9D6BB84">
      <w:start w:val="1"/>
      <w:numFmt w:val="bullet"/>
      <w:lvlText w:val="▪"/>
      <w:lvlJc w:val="left"/>
      <w:pPr>
        <w:ind w:left="4591"/>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6" w:tplc="3BE07AC2">
      <w:start w:val="1"/>
      <w:numFmt w:val="bullet"/>
      <w:lvlText w:val="•"/>
      <w:lvlJc w:val="left"/>
      <w:pPr>
        <w:ind w:left="5311"/>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7" w:tplc="CB4A8444">
      <w:start w:val="1"/>
      <w:numFmt w:val="bullet"/>
      <w:lvlText w:val="o"/>
      <w:lvlJc w:val="left"/>
      <w:pPr>
        <w:ind w:left="6031"/>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8" w:tplc="B6F43A5A">
      <w:start w:val="1"/>
      <w:numFmt w:val="bullet"/>
      <w:lvlText w:val="▪"/>
      <w:lvlJc w:val="left"/>
      <w:pPr>
        <w:ind w:left="6751"/>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abstractNum>
  <w:abstractNum w:abstractNumId="8" w15:restartNumberingAfterBreak="0">
    <w:nsid w:val="702E6C58"/>
    <w:multiLevelType w:val="hybridMultilevel"/>
    <w:tmpl w:val="7B26D602"/>
    <w:lvl w:ilvl="0" w:tplc="892CC2BE">
      <w:start w:val="1"/>
      <w:numFmt w:val="bullet"/>
      <w:lvlText w:val="•"/>
      <w:lvlJc w:val="left"/>
      <w:pPr>
        <w:ind w:left="991"/>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1" w:tplc="71FA2584">
      <w:start w:val="1"/>
      <w:numFmt w:val="bullet"/>
      <w:lvlText w:val="o"/>
      <w:lvlJc w:val="left"/>
      <w:pPr>
        <w:ind w:left="1711"/>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2" w:tplc="B4F2481E">
      <w:start w:val="1"/>
      <w:numFmt w:val="bullet"/>
      <w:lvlText w:val="▪"/>
      <w:lvlJc w:val="left"/>
      <w:pPr>
        <w:ind w:left="2431"/>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3" w:tplc="1DF82EEC">
      <w:start w:val="1"/>
      <w:numFmt w:val="bullet"/>
      <w:lvlText w:val="•"/>
      <w:lvlJc w:val="left"/>
      <w:pPr>
        <w:ind w:left="3151"/>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4" w:tplc="869C9086">
      <w:start w:val="1"/>
      <w:numFmt w:val="bullet"/>
      <w:lvlText w:val="o"/>
      <w:lvlJc w:val="left"/>
      <w:pPr>
        <w:ind w:left="3871"/>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5" w:tplc="FBEAD06A">
      <w:start w:val="1"/>
      <w:numFmt w:val="bullet"/>
      <w:lvlText w:val="▪"/>
      <w:lvlJc w:val="left"/>
      <w:pPr>
        <w:ind w:left="4591"/>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6" w:tplc="EE28F8C8">
      <w:start w:val="1"/>
      <w:numFmt w:val="bullet"/>
      <w:lvlText w:val="•"/>
      <w:lvlJc w:val="left"/>
      <w:pPr>
        <w:ind w:left="5311"/>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7" w:tplc="AA10B40A">
      <w:start w:val="1"/>
      <w:numFmt w:val="bullet"/>
      <w:lvlText w:val="o"/>
      <w:lvlJc w:val="left"/>
      <w:pPr>
        <w:ind w:left="6031"/>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8" w:tplc="909405BA">
      <w:start w:val="1"/>
      <w:numFmt w:val="bullet"/>
      <w:lvlText w:val="▪"/>
      <w:lvlJc w:val="left"/>
      <w:pPr>
        <w:ind w:left="6751"/>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abstractNum>
  <w:abstractNum w:abstractNumId="9" w15:restartNumberingAfterBreak="0">
    <w:nsid w:val="7051165A"/>
    <w:multiLevelType w:val="hybridMultilevel"/>
    <w:tmpl w:val="480ED7E0"/>
    <w:lvl w:ilvl="0" w:tplc="2B4673B0">
      <w:start w:val="1"/>
      <w:numFmt w:val="bullet"/>
      <w:lvlText w:val="•"/>
      <w:lvlJc w:val="left"/>
      <w:pPr>
        <w:ind w:left="991"/>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1" w:tplc="86B06E5E">
      <w:start w:val="1"/>
      <w:numFmt w:val="bullet"/>
      <w:lvlText w:val="o"/>
      <w:lvlJc w:val="left"/>
      <w:pPr>
        <w:ind w:left="1643"/>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2" w:tplc="8F508132">
      <w:start w:val="1"/>
      <w:numFmt w:val="bullet"/>
      <w:lvlText w:val="▪"/>
      <w:lvlJc w:val="left"/>
      <w:pPr>
        <w:ind w:left="2363"/>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3" w:tplc="C8AAD03C">
      <w:start w:val="1"/>
      <w:numFmt w:val="bullet"/>
      <w:lvlText w:val="•"/>
      <w:lvlJc w:val="left"/>
      <w:pPr>
        <w:ind w:left="3083"/>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4" w:tplc="10644FA0">
      <w:start w:val="1"/>
      <w:numFmt w:val="bullet"/>
      <w:lvlText w:val="o"/>
      <w:lvlJc w:val="left"/>
      <w:pPr>
        <w:ind w:left="3803"/>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5" w:tplc="0BFAB662">
      <w:start w:val="1"/>
      <w:numFmt w:val="bullet"/>
      <w:lvlText w:val="▪"/>
      <w:lvlJc w:val="left"/>
      <w:pPr>
        <w:ind w:left="4523"/>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6" w:tplc="609836BA">
      <w:start w:val="1"/>
      <w:numFmt w:val="bullet"/>
      <w:lvlText w:val="•"/>
      <w:lvlJc w:val="left"/>
      <w:pPr>
        <w:ind w:left="5243"/>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7" w:tplc="F81E2F66">
      <w:start w:val="1"/>
      <w:numFmt w:val="bullet"/>
      <w:lvlText w:val="o"/>
      <w:lvlJc w:val="left"/>
      <w:pPr>
        <w:ind w:left="5963"/>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8" w:tplc="E4F4EE52">
      <w:start w:val="1"/>
      <w:numFmt w:val="bullet"/>
      <w:lvlText w:val="▪"/>
      <w:lvlJc w:val="left"/>
      <w:pPr>
        <w:ind w:left="6683"/>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abstractNum>
  <w:abstractNum w:abstractNumId="10" w15:restartNumberingAfterBreak="0">
    <w:nsid w:val="7E234A2A"/>
    <w:multiLevelType w:val="hybridMultilevel"/>
    <w:tmpl w:val="E32C95DA"/>
    <w:lvl w:ilvl="0" w:tplc="4B708ABA">
      <w:start w:val="1"/>
      <w:numFmt w:val="bullet"/>
      <w:lvlText w:val="•"/>
      <w:lvlJc w:val="left"/>
      <w:pPr>
        <w:ind w:left="991"/>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1" w:tplc="66C4F5E2">
      <w:start w:val="1"/>
      <w:numFmt w:val="bullet"/>
      <w:lvlText w:val="o"/>
      <w:lvlJc w:val="left"/>
      <w:pPr>
        <w:ind w:left="1576"/>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2" w:tplc="9808DC66">
      <w:start w:val="1"/>
      <w:numFmt w:val="bullet"/>
      <w:lvlText w:val="▪"/>
      <w:lvlJc w:val="left"/>
      <w:pPr>
        <w:ind w:left="2296"/>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3" w:tplc="F22289C6">
      <w:start w:val="1"/>
      <w:numFmt w:val="bullet"/>
      <w:lvlText w:val="•"/>
      <w:lvlJc w:val="left"/>
      <w:pPr>
        <w:ind w:left="3016"/>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4" w:tplc="EB26A29E">
      <w:start w:val="1"/>
      <w:numFmt w:val="bullet"/>
      <w:lvlText w:val="o"/>
      <w:lvlJc w:val="left"/>
      <w:pPr>
        <w:ind w:left="3736"/>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5" w:tplc="11A07AE8">
      <w:start w:val="1"/>
      <w:numFmt w:val="bullet"/>
      <w:lvlText w:val="▪"/>
      <w:lvlJc w:val="left"/>
      <w:pPr>
        <w:ind w:left="4456"/>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6" w:tplc="B9E419BE">
      <w:start w:val="1"/>
      <w:numFmt w:val="bullet"/>
      <w:lvlText w:val="•"/>
      <w:lvlJc w:val="left"/>
      <w:pPr>
        <w:ind w:left="5176"/>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7" w:tplc="CD6C6752">
      <w:start w:val="1"/>
      <w:numFmt w:val="bullet"/>
      <w:lvlText w:val="o"/>
      <w:lvlJc w:val="left"/>
      <w:pPr>
        <w:ind w:left="5896"/>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8" w:tplc="3F08AB60">
      <w:start w:val="1"/>
      <w:numFmt w:val="bullet"/>
      <w:lvlText w:val="▪"/>
      <w:lvlJc w:val="left"/>
      <w:pPr>
        <w:ind w:left="6616"/>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abstractNum>
  <w:num w:numId="1" w16cid:durableId="527721225">
    <w:abstractNumId w:val="2"/>
  </w:num>
  <w:num w:numId="2" w16cid:durableId="105933304">
    <w:abstractNumId w:val="4"/>
  </w:num>
  <w:num w:numId="3" w16cid:durableId="142091764">
    <w:abstractNumId w:val="1"/>
  </w:num>
  <w:num w:numId="4" w16cid:durableId="1342320432">
    <w:abstractNumId w:val="8"/>
  </w:num>
  <w:num w:numId="5" w16cid:durableId="1861893650">
    <w:abstractNumId w:val="7"/>
  </w:num>
  <w:num w:numId="6" w16cid:durableId="527377927">
    <w:abstractNumId w:val="10"/>
  </w:num>
  <w:num w:numId="7" w16cid:durableId="1642688391">
    <w:abstractNumId w:val="5"/>
  </w:num>
  <w:num w:numId="8" w16cid:durableId="99959147">
    <w:abstractNumId w:val="9"/>
  </w:num>
  <w:num w:numId="9" w16cid:durableId="178325242">
    <w:abstractNumId w:val="3"/>
  </w:num>
  <w:num w:numId="10" w16cid:durableId="1033725254">
    <w:abstractNumId w:val="6"/>
  </w:num>
  <w:num w:numId="11" w16cid:durableId="1307930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946"/>
    <w:rsid w:val="00393946"/>
    <w:rsid w:val="007D5AE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180EA062"/>
  <w15:docId w15:val="{9B08D18D-A358-460D-8474-F7F6142FE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spacing w:after="96"/>
      <w:ind w:left="281" w:hanging="10"/>
      <w:outlineLvl w:val="0"/>
    </w:pPr>
    <w:rPr>
      <w:rFonts w:ascii="Arial" w:eastAsia="Arial" w:hAnsi="Arial" w:cs="Arial"/>
      <w:b/>
      <w:color w:val="FFF0F5"/>
      <w:sz w:val="48"/>
      <w:shd w:val="clear" w:color="auto" w:fill="0000CD"/>
    </w:rPr>
  </w:style>
  <w:style w:type="paragraph" w:styleId="Titre2">
    <w:name w:val="heading 2"/>
    <w:next w:val="Normal"/>
    <w:link w:val="Titre2Car"/>
    <w:uiPriority w:val="9"/>
    <w:unhideWhenUsed/>
    <w:qFormat/>
    <w:pPr>
      <w:keepNext/>
      <w:keepLines/>
      <w:spacing w:after="64" w:line="300" w:lineRule="auto"/>
      <w:ind w:left="281" w:hanging="10"/>
      <w:outlineLvl w:val="1"/>
    </w:pPr>
    <w:rPr>
      <w:rFonts w:ascii="Arial" w:eastAsia="Arial" w:hAnsi="Arial" w:cs="Arial"/>
      <w:b/>
      <w:color w:val="202020"/>
      <w:sz w:val="33"/>
    </w:rPr>
  </w:style>
  <w:style w:type="paragraph" w:styleId="Titre3">
    <w:name w:val="heading 3"/>
    <w:next w:val="Normal"/>
    <w:link w:val="Titre3Car"/>
    <w:uiPriority w:val="9"/>
    <w:unhideWhenUsed/>
    <w:qFormat/>
    <w:pPr>
      <w:keepNext/>
      <w:keepLines/>
      <w:spacing w:after="5"/>
      <w:ind w:left="281" w:hanging="10"/>
      <w:outlineLvl w:val="2"/>
    </w:pPr>
    <w:rPr>
      <w:rFonts w:ascii="Arial" w:eastAsia="Arial" w:hAnsi="Arial" w:cs="Arial"/>
      <w:b/>
      <w:color w:val="202020"/>
      <w:sz w:val="21"/>
      <w:u w:val="single" w:color="2020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rPr>
      <w:rFonts w:ascii="Arial" w:eastAsia="Arial" w:hAnsi="Arial" w:cs="Arial"/>
      <w:b/>
      <w:color w:val="202020"/>
      <w:sz w:val="21"/>
      <w:u w:val="single" w:color="202020"/>
    </w:rPr>
  </w:style>
  <w:style w:type="character" w:customStyle="1" w:styleId="Titre2Car">
    <w:name w:val="Titre 2 Car"/>
    <w:link w:val="Titre2"/>
    <w:rPr>
      <w:rFonts w:ascii="Arial" w:eastAsia="Arial" w:hAnsi="Arial" w:cs="Arial"/>
      <w:b/>
      <w:color w:val="202020"/>
      <w:sz w:val="33"/>
    </w:rPr>
  </w:style>
  <w:style w:type="character" w:customStyle="1" w:styleId="Titre1Car">
    <w:name w:val="Titre 1 Car"/>
    <w:link w:val="Titre1"/>
    <w:rPr>
      <w:rFonts w:ascii="Arial" w:eastAsia="Arial" w:hAnsi="Arial" w:cs="Arial"/>
      <w:b/>
      <w:color w:val="FFF0F5"/>
      <w:sz w:val="48"/>
      <w:shd w:val="clear" w:color="auto" w:fill="0000CD"/>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cucssslaval.us19.list-manage.com/track/click?u=e7e908ae1954dd4d08bfa5d73&amp;id=45dc095bbe&amp;e=2d1ee22926" TargetMode="External"/><Relationship Id="rId21" Type="http://schemas.openxmlformats.org/officeDocument/2006/relationships/image" Target="media/image2.jpg"/><Relationship Id="rId42" Type="http://schemas.openxmlformats.org/officeDocument/2006/relationships/hyperlink" Target="https://cucssslaval.us19.list-manage.com/track/click?u=e7e908ae1954dd4d08bfa5d73&amp;id=43914d5e7c&amp;e=2d1ee22926" TargetMode="External"/><Relationship Id="rId63" Type="http://schemas.openxmlformats.org/officeDocument/2006/relationships/hyperlink" Target="https://cucssslaval.us19.list-manage.com/track/click?u=e7e908ae1954dd4d08bfa5d73&amp;id=aa45e948ae&amp;e=2d1ee22926" TargetMode="External"/><Relationship Id="rId84" Type="http://schemas.openxmlformats.org/officeDocument/2006/relationships/hyperlink" Target="https://cucssslaval.us19.list-manage.com/track/click?u=e7e908ae1954dd4d08bfa5d73&amp;id=49a432ec64&amp;e=2d1ee22926" TargetMode="External"/><Relationship Id="rId138" Type="http://schemas.openxmlformats.org/officeDocument/2006/relationships/hyperlink" Target="https://cucssslaval.us19.list-manage.com/track/click?u=e7e908ae1954dd4d08bfa5d73&amp;id=6e5a7bb4d0&amp;e=2d1ee22926" TargetMode="External"/><Relationship Id="rId107" Type="http://schemas.openxmlformats.org/officeDocument/2006/relationships/hyperlink" Target="https://cucssslaval.us19.list-manage.com/track/click?u=e7e908ae1954dd4d08bfa5d73&amp;id=17182f590f&amp;e=2d1ee22926" TargetMode="External"/><Relationship Id="rId11" Type="http://schemas.openxmlformats.org/officeDocument/2006/relationships/hyperlink" Target="https://cucssslaval.us19.list-manage.com/track/click?u=e7e908ae1954dd4d08bfa5d73&amp;id=650270c3f5&amp;e=2d1ee22926" TargetMode="External"/><Relationship Id="rId32" Type="http://schemas.openxmlformats.org/officeDocument/2006/relationships/hyperlink" Target="https://cucssslaval.us19.list-manage.com/track/click?u=e7e908ae1954dd4d08bfa5d73&amp;id=4213ba5c57&amp;e=2d1ee22926" TargetMode="External"/><Relationship Id="rId53" Type="http://schemas.openxmlformats.org/officeDocument/2006/relationships/hyperlink" Target="https://cucssslaval.us19.list-manage.com/track/click?u=e7e908ae1954dd4d08bfa5d73&amp;id=fc58b69e96&amp;e=2d1ee22926" TargetMode="External"/><Relationship Id="rId74" Type="http://schemas.openxmlformats.org/officeDocument/2006/relationships/hyperlink" Target="https://cucssslaval.us19.list-manage.com/track/click?u=e7e908ae1954dd4d08bfa5d73&amp;id=aa45e948ae&amp;e=2d1ee22926" TargetMode="External"/><Relationship Id="rId128" Type="http://schemas.openxmlformats.org/officeDocument/2006/relationships/hyperlink" Target="https://cucssslaval.us19.list-manage.com/track/click?u=e7e908ae1954dd4d08bfa5d73&amp;id=0a1e8cb279&amp;e=2d1ee22926" TargetMode="External"/><Relationship Id="rId149" Type="http://schemas.openxmlformats.org/officeDocument/2006/relationships/footer" Target="footer4.xml"/><Relationship Id="rId5" Type="http://schemas.openxmlformats.org/officeDocument/2006/relationships/footnotes" Target="footnotes.xml"/><Relationship Id="rId95" Type="http://schemas.openxmlformats.org/officeDocument/2006/relationships/hyperlink" Target="https://cucssslaval.us19.list-manage.com/track/click?u=e7e908ae1954dd4d08bfa5d73&amp;id=49a432ec64&amp;e=2d1ee22926" TargetMode="External"/><Relationship Id="rId22" Type="http://schemas.openxmlformats.org/officeDocument/2006/relationships/hyperlink" Target="https://cucssslaval.us19.list-manage.com/track/click?u=e7e908ae1954dd4d08bfa5d73&amp;id=68616a9753&amp;e=2d1ee22926" TargetMode="External"/><Relationship Id="rId27" Type="http://schemas.openxmlformats.org/officeDocument/2006/relationships/hyperlink" Target="https://cucssslaval.us19.list-manage.com/track/click?u=e7e908ae1954dd4d08bfa5d73&amp;id=68616a9753&amp;e=2d1ee22926" TargetMode="External"/><Relationship Id="rId43" Type="http://schemas.openxmlformats.org/officeDocument/2006/relationships/hyperlink" Target="https://cucssslaval.us19.list-manage.com/track/click?u=e7e908ae1954dd4d08bfa5d73&amp;id=43914d5e7c&amp;e=2d1ee22926" TargetMode="External"/><Relationship Id="rId48" Type="http://schemas.openxmlformats.org/officeDocument/2006/relationships/hyperlink" Target="https://cucssslaval.us19.list-manage.com/track/click?u=e7e908ae1954dd4d08bfa5d73&amp;id=439a288e29&amp;e=2d1ee22926" TargetMode="External"/><Relationship Id="rId64" Type="http://schemas.openxmlformats.org/officeDocument/2006/relationships/hyperlink" Target="https://cucssslaval.us19.list-manage.com/track/click?u=e7e908ae1954dd4d08bfa5d73&amp;id=aa45e948ae&amp;e=2d1ee22926" TargetMode="External"/><Relationship Id="rId69" Type="http://schemas.openxmlformats.org/officeDocument/2006/relationships/hyperlink" Target="https://cucssslaval.us19.list-manage.com/track/click?u=e7e908ae1954dd4d08bfa5d73&amp;id=aa45e948ae&amp;e=2d1ee22926" TargetMode="External"/><Relationship Id="rId113" Type="http://schemas.openxmlformats.org/officeDocument/2006/relationships/hyperlink" Target="https://cucssslaval.us19.list-manage.com/track/click?u=e7e908ae1954dd4d08bfa5d73&amp;id=45dc095bbe&amp;e=2d1ee22926" TargetMode="External"/><Relationship Id="rId118" Type="http://schemas.openxmlformats.org/officeDocument/2006/relationships/footer" Target="footer1.xml"/><Relationship Id="rId134" Type="http://schemas.openxmlformats.org/officeDocument/2006/relationships/hyperlink" Target="https://cucssslaval.us19.list-manage.com/track/click?u=e7e908ae1954dd4d08bfa5d73&amp;id=481ad2e4b4&amp;e=2d1ee22926" TargetMode="External"/><Relationship Id="rId139" Type="http://schemas.openxmlformats.org/officeDocument/2006/relationships/hyperlink" Target="https://cucssslaval.us19.list-manage.com/track/click?u=e7e908ae1954dd4d08bfa5d73&amp;id=6e5a7bb4d0&amp;e=2d1ee22926" TargetMode="External"/><Relationship Id="rId80" Type="http://schemas.openxmlformats.org/officeDocument/2006/relationships/hyperlink" Target="https://cucssslaval.us19.list-manage.com/track/click?u=e7e908ae1954dd4d08bfa5d73&amp;id=aa45e948ae&amp;e=2d1ee22926" TargetMode="External"/><Relationship Id="rId85" Type="http://schemas.openxmlformats.org/officeDocument/2006/relationships/hyperlink" Target="https://cucssslaval.us19.list-manage.com/track/click?u=e7e908ae1954dd4d08bfa5d73&amp;id=49a432ec64&amp;e=2d1ee22926" TargetMode="External"/><Relationship Id="rId150" Type="http://schemas.openxmlformats.org/officeDocument/2006/relationships/footer" Target="footer5.xml"/><Relationship Id="rId155" Type="http://schemas.openxmlformats.org/officeDocument/2006/relationships/fontTable" Target="fontTable.xml"/><Relationship Id="rId12" Type="http://schemas.openxmlformats.org/officeDocument/2006/relationships/hyperlink" Target="https://cucssslaval.us19.list-manage.com/track/click?u=e7e908ae1954dd4d08bfa5d73&amp;id=650270c3f5&amp;e=2d1ee22926" TargetMode="External"/><Relationship Id="rId17" Type="http://schemas.openxmlformats.org/officeDocument/2006/relationships/hyperlink" Target="https://cucssslaval.us19.list-manage.com/track/click?u=e7e908ae1954dd4d08bfa5d73&amp;id=650270c3f5&amp;e=2d1ee22926" TargetMode="External"/><Relationship Id="rId33" Type="http://schemas.openxmlformats.org/officeDocument/2006/relationships/hyperlink" Target="https://cucssslaval.us19.list-manage.com/track/click?u=e7e908ae1954dd4d08bfa5d73&amp;id=4213ba5c57&amp;e=2d1ee22926" TargetMode="External"/><Relationship Id="rId38" Type="http://schemas.openxmlformats.org/officeDocument/2006/relationships/hyperlink" Target="https://cucssslaval.us19.list-manage.com/track/click?u=e7e908ae1954dd4d08bfa5d73&amp;id=3ae5cea918&amp;e=2d1ee22926" TargetMode="External"/><Relationship Id="rId59" Type="http://schemas.openxmlformats.org/officeDocument/2006/relationships/hyperlink" Target="https://cucssslaval.us19.list-manage.com/track/click?u=e7e908ae1954dd4d08bfa5d73&amp;id=816b9ce051&amp;e=2d1ee22926" TargetMode="External"/><Relationship Id="rId103" Type="http://schemas.openxmlformats.org/officeDocument/2006/relationships/hyperlink" Target="https://cucssslaval.us19.list-manage.com/track/click?u=e7e908ae1954dd4d08bfa5d73&amp;id=49a432ec64&amp;e=2d1ee22926" TargetMode="External"/><Relationship Id="rId108" Type="http://schemas.openxmlformats.org/officeDocument/2006/relationships/hyperlink" Target="https://cucssslaval.us19.list-manage.com/track/click?u=e7e908ae1954dd4d08bfa5d73&amp;id=17182f590f&amp;e=2d1ee22926" TargetMode="External"/><Relationship Id="rId124" Type="http://schemas.openxmlformats.org/officeDocument/2006/relationships/hyperlink" Target="https://cucssslaval.us19.list-manage.com/track/click?u=e7e908ae1954dd4d08bfa5d73&amp;id=242cf8ac4d&amp;e=2d1ee22926" TargetMode="External"/><Relationship Id="rId129" Type="http://schemas.openxmlformats.org/officeDocument/2006/relationships/hyperlink" Target="https://cucssslaval.us19.list-manage.com/track/click?u=e7e908ae1954dd4d08bfa5d73&amp;id=3147ffcc53&amp;e=2d1ee22926" TargetMode="External"/><Relationship Id="rId54" Type="http://schemas.openxmlformats.org/officeDocument/2006/relationships/hyperlink" Target="https://cucssslaval.us19.list-manage.com/track/click?u=e7e908ae1954dd4d08bfa5d73&amp;id=fc58b69e96&amp;e=2d1ee22926" TargetMode="External"/><Relationship Id="rId70" Type="http://schemas.openxmlformats.org/officeDocument/2006/relationships/hyperlink" Target="https://cucssslaval.us19.list-manage.com/track/click?u=e7e908ae1954dd4d08bfa5d73&amp;id=aa45e948ae&amp;e=2d1ee22926" TargetMode="External"/><Relationship Id="rId75" Type="http://schemas.openxmlformats.org/officeDocument/2006/relationships/hyperlink" Target="https://cucssslaval.us19.list-manage.com/track/click?u=e7e908ae1954dd4d08bfa5d73&amp;id=aa45e948ae&amp;e=2d1ee22926" TargetMode="External"/><Relationship Id="rId91" Type="http://schemas.openxmlformats.org/officeDocument/2006/relationships/hyperlink" Target="https://cucssslaval.us19.list-manage.com/track/click?u=e7e908ae1954dd4d08bfa5d73&amp;id=49a432ec64&amp;e=2d1ee22926" TargetMode="External"/><Relationship Id="rId96" Type="http://schemas.openxmlformats.org/officeDocument/2006/relationships/hyperlink" Target="https://cucssslaval.us19.list-manage.com/track/click?u=e7e908ae1954dd4d08bfa5d73&amp;id=49a432ec64&amp;e=2d1ee22926" TargetMode="External"/><Relationship Id="rId140" Type="http://schemas.openxmlformats.org/officeDocument/2006/relationships/hyperlink" Target="https://cucssslaval.us19.list-manage.com/track/click?u=e7e908ae1954dd4d08bfa5d73&amp;id=6e5a7bb4d0&amp;e=2d1ee22926" TargetMode="External"/><Relationship Id="rId145" Type="http://schemas.openxmlformats.org/officeDocument/2006/relationships/hyperlink" Target="https://cucssslaval.us19.list-manage.com/track/click?u=e7e908ae1954dd4d08bfa5d73&amp;id=621f78d7ad&amp;e=2d1ee22926"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cucssslaval.us19.list-manage.com/track/click?u=e7e908ae1954dd4d08bfa5d73&amp;id=68616a9753&amp;e=2d1ee22926" TargetMode="External"/><Relationship Id="rId28" Type="http://schemas.openxmlformats.org/officeDocument/2006/relationships/hyperlink" Target="https://cucssslaval.us19.list-manage.com/track/click?u=e7e908ae1954dd4d08bfa5d73&amp;id=78bf562223&amp;e=2d1ee22926" TargetMode="External"/><Relationship Id="rId49" Type="http://schemas.openxmlformats.org/officeDocument/2006/relationships/hyperlink" Target="https://cucssslaval.us19.list-manage.com/track/click?u=e7e908ae1954dd4d08bfa5d73&amp;id=439a288e29&amp;e=2d1ee22926" TargetMode="External"/><Relationship Id="rId114" Type="http://schemas.openxmlformats.org/officeDocument/2006/relationships/hyperlink" Target="https://cucssslaval.us19.list-manage.com/track/click?u=e7e908ae1954dd4d08bfa5d73&amp;id=45dc095bbe&amp;e=2d1ee22926" TargetMode="External"/><Relationship Id="rId119" Type="http://schemas.openxmlformats.org/officeDocument/2006/relationships/footer" Target="footer2.xml"/><Relationship Id="rId44" Type="http://schemas.openxmlformats.org/officeDocument/2006/relationships/hyperlink" Target="https://cucssslaval.us19.list-manage.com/track/click?u=e7e908ae1954dd4d08bfa5d73&amp;id=43914d5e7c&amp;e=2d1ee22926" TargetMode="External"/><Relationship Id="rId60" Type="http://schemas.openxmlformats.org/officeDocument/2006/relationships/hyperlink" Target="https://cucssslaval.us19.list-manage.com/track/click?u=e7e908ae1954dd4d08bfa5d73&amp;id=aa45e948ae&amp;e=2d1ee22926" TargetMode="External"/><Relationship Id="rId65" Type="http://schemas.openxmlformats.org/officeDocument/2006/relationships/hyperlink" Target="https://cucssslaval.us19.list-manage.com/track/click?u=e7e908ae1954dd4d08bfa5d73&amp;id=aa45e948ae&amp;e=2d1ee22926" TargetMode="External"/><Relationship Id="rId81" Type="http://schemas.openxmlformats.org/officeDocument/2006/relationships/hyperlink" Target="https://cucssslaval.us19.list-manage.com/track/click?u=e7e908ae1954dd4d08bfa5d73&amp;id=aa45e948ae&amp;e=2d1ee22926" TargetMode="External"/><Relationship Id="rId86" Type="http://schemas.openxmlformats.org/officeDocument/2006/relationships/hyperlink" Target="https://cucssslaval.us19.list-manage.com/track/click?u=e7e908ae1954dd4d08bfa5d73&amp;id=49a432ec64&amp;e=2d1ee22926" TargetMode="External"/><Relationship Id="rId130" Type="http://schemas.openxmlformats.org/officeDocument/2006/relationships/hyperlink" Target="https://cucssslaval.us19.list-manage.com/track/click?u=e7e908ae1954dd4d08bfa5d73&amp;id=3147ffcc53&amp;e=2d1ee22926" TargetMode="External"/><Relationship Id="rId135" Type="http://schemas.openxmlformats.org/officeDocument/2006/relationships/image" Target="media/image3.png"/><Relationship Id="rId151" Type="http://schemas.openxmlformats.org/officeDocument/2006/relationships/footer" Target="footer6.xml"/><Relationship Id="rId156" Type="http://schemas.openxmlformats.org/officeDocument/2006/relationships/theme" Target="theme/theme1.xml"/><Relationship Id="rId13" Type="http://schemas.openxmlformats.org/officeDocument/2006/relationships/hyperlink" Target="https://cucssslaval.us19.list-manage.com/track/click?u=e7e908ae1954dd4d08bfa5d73&amp;id=650270c3f5&amp;e=2d1ee22926" TargetMode="External"/><Relationship Id="rId18" Type="http://schemas.openxmlformats.org/officeDocument/2006/relationships/hyperlink" Target="https://cucssslaval.us19.list-manage.com/track/click?u=e7e908ae1954dd4d08bfa5d73&amp;id=57b80bc05a&amp;e=2d1ee22926" TargetMode="External"/><Relationship Id="rId39" Type="http://schemas.openxmlformats.org/officeDocument/2006/relationships/hyperlink" Target="https://cucssslaval.us19.list-manage.com/track/click?u=e7e908ae1954dd4d08bfa5d73&amp;id=3ae5cea918&amp;e=2d1ee22926" TargetMode="External"/><Relationship Id="rId109" Type="http://schemas.openxmlformats.org/officeDocument/2006/relationships/hyperlink" Target="https://cucssslaval.us19.list-manage.com/track/click?u=e7e908ae1954dd4d08bfa5d73&amp;id=aecf595272&amp;e=2d1ee22926" TargetMode="External"/><Relationship Id="rId34" Type="http://schemas.openxmlformats.org/officeDocument/2006/relationships/hyperlink" Target="https://cucssslaval.us19.list-manage.com/track/click?u=e7e908ae1954dd4d08bfa5d73&amp;id=4e9b436ca1&amp;e=2d1ee22926" TargetMode="External"/><Relationship Id="rId50" Type="http://schemas.openxmlformats.org/officeDocument/2006/relationships/hyperlink" Target="https://cucssslaval.us19.list-manage.com/track/click?u=e7e908ae1954dd4d08bfa5d73&amp;id=439a288e29&amp;e=2d1ee22926" TargetMode="External"/><Relationship Id="rId55" Type="http://schemas.openxmlformats.org/officeDocument/2006/relationships/hyperlink" Target="https://cucssslaval.us19.list-manage.com/track/click?u=e7e908ae1954dd4d08bfa5d73&amp;id=fc58b69e96&amp;e=2d1ee22926" TargetMode="External"/><Relationship Id="rId76" Type="http://schemas.openxmlformats.org/officeDocument/2006/relationships/hyperlink" Target="https://cucssslaval.us19.list-manage.com/track/click?u=e7e908ae1954dd4d08bfa5d73&amp;id=aa45e948ae&amp;e=2d1ee22926" TargetMode="External"/><Relationship Id="rId97" Type="http://schemas.openxmlformats.org/officeDocument/2006/relationships/hyperlink" Target="https://cucssslaval.us19.list-manage.com/track/click?u=e7e908ae1954dd4d08bfa5d73&amp;id=49a432ec64&amp;e=2d1ee22926" TargetMode="External"/><Relationship Id="rId104" Type="http://schemas.openxmlformats.org/officeDocument/2006/relationships/hyperlink" Target="https://cucssslaval.us19.list-manage.com/track/click?u=e7e908ae1954dd4d08bfa5d73&amp;id=17182f590f&amp;e=2d1ee22926" TargetMode="External"/><Relationship Id="rId120" Type="http://schemas.openxmlformats.org/officeDocument/2006/relationships/footer" Target="footer3.xml"/><Relationship Id="rId125" Type="http://schemas.openxmlformats.org/officeDocument/2006/relationships/hyperlink" Target="https://cucssslaval.us19.list-manage.com/track/click?u=e7e908ae1954dd4d08bfa5d73&amp;id=0a1e8cb279&amp;e=2d1ee22926" TargetMode="External"/><Relationship Id="rId141" Type="http://schemas.openxmlformats.org/officeDocument/2006/relationships/hyperlink" Target="https://cucssslaval.us19.list-manage.com/track/click?u=e7e908ae1954dd4d08bfa5d73&amp;id=6e5a7bb4d0&amp;e=2d1ee22926" TargetMode="External"/><Relationship Id="rId146" Type="http://schemas.openxmlformats.org/officeDocument/2006/relationships/hyperlink" Target="https://cucssslaval.us19.list-manage.com/track/click?u=e7e908ae1954dd4d08bfa5d73&amp;id=621f78d7ad&amp;e=2d1ee22926" TargetMode="External"/><Relationship Id="rId7" Type="http://schemas.openxmlformats.org/officeDocument/2006/relationships/image" Target="media/image1.png"/><Relationship Id="rId71" Type="http://schemas.openxmlformats.org/officeDocument/2006/relationships/hyperlink" Target="https://cucssslaval.us19.list-manage.com/track/click?u=e7e908ae1954dd4d08bfa5d73&amp;id=aa45e948ae&amp;e=2d1ee22926" TargetMode="External"/><Relationship Id="rId92" Type="http://schemas.openxmlformats.org/officeDocument/2006/relationships/hyperlink" Target="https://cucssslaval.us19.list-manage.com/track/click?u=e7e908ae1954dd4d08bfa5d73&amp;id=49a432ec64&amp;e=2d1ee22926" TargetMode="External"/><Relationship Id="rId2" Type="http://schemas.openxmlformats.org/officeDocument/2006/relationships/styles" Target="styles.xml"/><Relationship Id="rId29" Type="http://schemas.openxmlformats.org/officeDocument/2006/relationships/hyperlink" Target="https://cucssslaval.us19.list-manage.com/track/click?u=e7e908ae1954dd4d08bfa5d73&amp;id=78bf562223&amp;e=2d1ee22926" TargetMode="External"/><Relationship Id="rId24" Type="http://schemas.openxmlformats.org/officeDocument/2006/relationships/hyperlink" Target="https://cucssslaval.us19.list-manage.com/track/click?u=e7e908ae1954dd4d08bfa5d73&amp;id=68616a9753&amp;e=2d1ee22926" TargetMode="External"/><Relationship Id="rId40" Type="http://schemas.openxmlformats.org/officeDocument/2006/relationships/hyperlink" Target="https://cucssslaval.us19.list-manage.com/track/click?u=e7e908ae1954dd4d08bfa5d73&amp;id=43914d5e7c&amp;e=2d1ee22926" TargetMode="External"/><Relationship Id="rId45" Type="http://schemas.openxmlformats.org/officeDocument/2006/relationships/hyperlink" Target="https://cucssslaval.us19.list-manage.com/track/click?u=e7e908ae1954dd4d08bfa5d73&amp;id=c9df503a48&amp;e=2d1ee22926" TargetMode="External"/><Relationship Id="rId66" Type="http://schemas.openxmlformats.org/officeDocument/2006/relationships/hyperlink" Target="https://cucssslaval.us19.list-manage.com/track/click?u=e7e908ae1954dd4d08bfa5d73&amp;id=aa45e948ae&amp;e=2d1ee22926" TargetMode="External"/><Relationship Id="rId87" Type="http://schemas.openxmlformats.org/officeDocument/2006/relationships/hyperlink" Target="https://cucssslaval.us19.list-manage.com/track/click?u=e7e908ae1954dd4d08bfa5d73&amp;id=49a432ec64&amp;e=2d1ee22926" TargetMode="External"/><Relationship Id="rId110" Type="http://schemas.openxmlformats.org/officeDocument/2006/relationships/hyperlink" Target="https://cucssslaval.us19.list-manage.com/track/click?u=e7e908ae1954dd4d08bfa5d73&amp;id=aecf595272&amp;e=2d1ee22926" TargetMode="External"/><Relationship Id="rId115" Type="http://schemas.openxmlformats.org/officeDocument/2006/relationships/hyperlink" Target="https://cucssslaval.us19.list-manage.com/track/click?u=e7e908ae1954dd4d08bfa5d73&amp;id=45dc095bbe&amp;e=2d1ee22926" TargetMode="External"/><Relationship Id="rId131" Type="http://schemas.openxmlformats.org/officeDocument/2006/relationships/hyperlink" Target="https://cucssslaval.us19.list-manage.com/track/click?u=e7e908ae1954dd4d08bfa5d73&amp;id=3147ffcc53&amp;e=2d1ee22926" TargetMode="External"/><Relationship Id="rId136" Type="http://schemas.openxmlformats.org/officeDocument/2006/relationships/hyperlink" Target="https://cucssslaval.us19.list-manage.com/track/click?u=e7e908ae1954dd4d08bfa5d73&amp;id=6e5a7bb4d0&amp;e=2d1ee22926" TargetMode="External"/><Relationship Id="rId61" Type="http://schemas.openxmlformats.org/officeDocument/2006/relationships/hyperlink" Target="https://cucssslaval.us19.list-manage.com/track/click?u=e7e908ae1954dd4d08bfa5d73&amp;id=aa45e948ae&amp;e=2d1ee22926" TargetMode="External"/><Relationship Id="rId82" Type="http://schemas.openxmlformats.org/officeDocument/2006/relationships/hyperlink" Target="https://cucssslaval.us19.list-manage.com/track/click?u=e7e908ae1954dd4d08bfa5d73&amp;id=49a432ec64&amp;e=2d1ee22926" TargetMode="External"/><Relationship Id="rId152" Type="http://schemas.openxmlformats.org/officeDocument/2006/relationships/footer" Target="footer7.xml"/><Relationship Id="rId19" Type="http://schemas.openxmlformats.org/officeDocument/2006/relationships/hyperlink" Target="https://cucssslaval.us19.list-manage.com/track/click?u=e7e908ae1954dd4d08bfa5d73&amp;id=57b80bc05a&amp;e=2d1ee22926" TargetMode="External"/><Relationship Id="rId14" Type="http://schemas.openxmlformats.org/officeDocument/2006/relationships/hyperlink" Target="https://cucssslaval.us19.list-manage.com/track/click?u=e7e908ae1954dd4d08bfa5d73&amp;id=650270c3f5&amp;e=2d1ee22926" TargetMode="External"/><Relationship Id="rId30" Type="http://schemas.openxmlformats.org/officeDocument/2006/relationships/hyperlink" Target="https://cucssslaval.us19.list-manage.com/track/click?u=e7e908ae1954dd4d08bfa5d73&amp;id=78bf562223&amp;e=2d1ee22926" TargetMode="External"/><Relationship Id="rId35" Type="http://schemas.openxmlformats.org/officeDocument/2006/relationships/hyperlink" Target="https://cucssslaval.us19.list-manage.com/track/click?u=e7e908ae1954dd4d08bfa5d73&amp;id=4e9b436ca1&amp;e=2d1ee22926" TargetMode="External"/><Relationship Id="rId56" Type="http://schemas.openxmlformats.org/officeDocument/2006/relationships/hyperlink" Target="https://cucssslaval.us19.list-manage.com/track/click?u=e7e908ae1954dd4d08bfa5d73&amp;id=fc58b69e96&amp;e=2d1ee22926" TargetMode="External"/><Relationship Id="rId77" Type="http://schemas.openxmlformats.org/officeDocument/2006/relationships/hyperlink" Target="https://cucssslaval.us19.list-manage.com/track/click?u=e7e908ae1954dd4d08bfa5d73&amp;id=aa45e948ae&amp;e=2d1ee22926" TargetMode="External"/><Relationship Id="rId100" Type="http://schemas.openxmlformats.org/officeDocument/2006/relationships/hyperlink" Target="https://cucssslaval.us19.list-manage.com/track/click?u=e7e908ae1954dd4d08bfa5d73&amp;id=49a432ec64&amp;e=2d1ee22926" TargetMode="External"/><Relationship Id="rId105" Type="http://schemas.openxmlformats.org/officeDocument/2006/relationships/hyperlink" Target="https://cucssslaval.us19.list-manage.com/track/click?u=e7e908ae1954dd4d08bfa5d73&amp;id=17182f590f&amp;e=2d1ee22926" TargetMode="External"/><Relationship Id="rId126" Type="http://schemas.openxmlformats.org/officeDocument/2006/relationships/hyperlink" Target="https://cucssslaval.us19.list-manage.com/track/click?u=e7e908ae1954dd4d08bfa5d73&amp;id=0a1e8cb279&amp;e=2d1ee22926" TargetMode="External"/><Relationship Id="rId147" Type="http://schemas.openxmlformats.org/officeDocument/2006/relationships/hyperlink" Target="https://cucssslaval.us19.list-manage.com/track/click?u=e7e908ae1954dd4d08bfa5d73&amp;id=621f78d7ad&amp;e=2d1ee22926" TargetMode="External"/><Relationship Id="rId8" Type="http://schemas.openxmlformats.org/officeDocument/2006/relationships/hyperlink" Target="https://cucssslaval.us19.list-manage.com/track/click?u=e7e908ae1954dd4d08bfa5d73&amp;id=5fbfa13305&amp;e=2d1ee22926" TargetMode="External"/><Relationship Id="rId51" Type="http://schemas.openxmlformats.org/officeDocument/2006/relationships/hyperlink" Target="https://cucssslaval.us19.list-manage.com/track/click?u=e7e908ae1954dd4d08bfa5d73&amp;id=fc58b69e96&amp;e=2d1ee22926" TargetMode="External"/><Relationship Id="rId72" Type="http://schemas.openxmlformats.org/officeDocument/2006/relationships/hyperlink" Target="https://cucssslaval.us19.list-manage.com/track/click?u=e7e908ae1954dd4d08bfa5d73&amp;id=aa45e948ae&amp;e=2d1ee22926" TargetMode="External"/><Relationship Id="rId93" Type="http://schemas.openxmlformats.org/officeDocument/2006/relationships/hyperlink" Target="https://cucssslaval.us19.list-manage.com/track/click?u=e7e908ae1954dd4d08bfa5d73&amp;id=49a432ec64&amp;e=2d1ee22926" TargetMode="External"/><Relationship Id="rId98" Type="http://schemas.openxmlformats.org/officeDocument/2006/relationships/hyperlink" Target="https://cucssslaval.us19.list-manage.com/track/click?u=e7e908ae1954dd4d08bfa5d73&amp;id=49a432ec64&amp;e=2d1ee22926" TargetMode="External"/><Relationship Id="rId121" Type="http://schemas.openxmlformats.org/officeDocument/2006/relationships/hyperlink" Target="https://cucssslaval.us19.list-manage.com/track/click?u=e7e908ae1954dd4d08bfa5d73&amp;id=242cf8ac4d&amp;e=2d1ee22926" TargetMode="External"/><Relationship Id="rId142" Type="http://schemas.openxmlformats.org/officeDocument/2006/relationships/hyperlink" Target="https://cucssslaval.us19.list-manage.com/track/click?u=e7e908ae1954dd4d08bfa5d73&amp;id=6e5a7bb4d0&amp;e=2d1ee22926" TargetMode="External"/><Relationship Id="rId3" Type="http://schemas.openxmlformats.org/officeDocument/2006/relationships/settings" Target="settings.xml"/><Relationship Id="rId25" Type="http://schemas.openxmlformats.org/officeDocument/2006/relationships/hyperlink" Target="https://cucssslaval.us19.list-manage.com/track/click?u=e7e908ae1954dd4d08bfa5d73&amp;id=68616a9753&amp;e=2d1ee22926" TargetMode="External"/><Relationship Id="rId46" Type="http://schemas.openxmlformats.org/officeDocument/2006/relationships/hyperlink" Target="https://cucssslaval.us19.list-manage.com/track/click?u=e7e908ae1954dd4d08bfa5d73&amp;id=c9df503a48&amp;e=2d1ee22926" TargetMode="External"/><Relationship Id="rId67" Type="http://schemas.openxmlformats.org/officeDocument/2006/relationships/hyperlink" Target="https://cucssslaval.us19.list-manage.com/track/click?u=e7e908ae1954dd4d08bfa5d73&amp;id=aa45e948ae&amp;e=2d1ee22926" TargetMode="External"/><Relationship Id="rId116" Type="http://schemas.openxmlformats.org/officeDocument/2006/relationships/hyperlink" Target="https://cucssslaval.us19.list-manage.com/track/click?u=e7e908ae1954dd4d08bfa5d73&amp;id=45dc095bbe&amp;e=2d1ee22926" TargetMode="External"/><Relationship Id="rId137" Type="http://schemas.openxmlformats.org/officeDocument/2006/relationships/hyperlink" Target="https://cucssslaval.us19.list-manage.com/track/click?u=e7e908ae1954dd4d08bfa5d73&amp;id=6e5a7bb4d0&amp;e=2d1ee22926" TargetMode="External"/><Relationship Id="rId20" Type="http://schemas.openxmlformats.org/officeDocument/2006/relationships/hyperlink" Target="https://cucssslaval.us19.list-manage.com/track/click?u=e7e908ae1954dd4d08bfa5d73&amp;id=57b80bc05a&amp;e=2d1ee22926" TargetMode="External"/><Relationship Id="rId41" Type="http://schemas.openxmlformats.org/officeDocument/2006/relationships/hyperlink" Target="https://cucssslaval.us19.list-manage.com/track/click?u=e7e908ae1954dd4d08bfa5d73&amp;id=43914d5e7c&amp;e=2d1ee22926" TargetMode="External"/><Relationship Id="rId62" Type="http://schemas.openxmlformats.org/officeDocument/2006/relationships/hyperlink" Target="https://cucssslaval.us19.list-manage.com/track/click?u=e7e908ae1954dd4d08bfa5d73&amp;id=aa45e948ae&amp;e=2d1ee22926" TargetMode="External"/><Relationship Id="rId83" Type="http://schemas.openxmlformats.org/officeDocument/2006/relationships/hyperlink" Target="https://cucssslaval.us19.list-manage.com/track/click?u=e7e908ae1954dd4d08bfa5d73&amp;id=49a432ec64&amp;e=2d1ee22926" TargetMode="External"/><Relationship Id="rId88" Type="http://schemas.openxmlformats.org/officeDocument/2006/relationships/hyperlink" Target="https://cucssslaval.us19.list-manage.com/track/click?u=e7e908ae1954dd4d08bfa5d73&amp;id=49a432ec64&amp;e=2d1ee22926" TargetMode="External"/><Relationship Id="rId111" Type="http://schemas.openxmlformats.org/officeDocument/2006/relationships/hyperlink" Target="https://cucssslaval.us19.list-manage.com/track/click?u=e7e908ae1954dd4d08bfa5d73&amp;id=aecf595272&amp;e=2d1ee22926" TargetMode="External"/><Relationship Id="rId132" Type="http://schemas.openxmlformats.org/officeDocument/2006/relationships/hyperlink" Target="https://cucssslaval.us19.list-manage.com/track/click?u=e7e908ae1954dd4d08bfa5d73&amp;id=481ad2e4b4&amp;e=2d1ee22926" TargetMode="External"/><Relationship Id="rId153" Type="http://schemas.openxmlformats.org/officeDocument/2006/relationships/footer" Target="footer8.xml"/><Relationship Id="rId15" Type="http://schemas.openxmlformats.org/officeDocument/2006/relationships/hyperlink" Target="https://cucssslaval.us19.list-manage.com/track/click?u=e7e908ae1954dd4d08bfa5d73&amp;id=650270c3f5&amp;e=2d1ee22926" TargetMode="External"/><Relationship Id="rId36" Type="http://schemas.openxmlformats.org/officeDocument/2006/relationships/hyperlink" Target="https://cucssslaval.us19.list-manage.com/track/click?u=e7e908ae1954dd4d08bfa5d73&amp;id=4e9b436ca1&amp;e=2d1ee22926" TargetMode="External"/><Relationship Id="rId57" Type="http://schemas.openxmlformats.org/officeDocument/2006/relationships/hyperlink" Target="https://cucssslaval.us19.list-manage.com/track/click?u=e7e908ae1954dd4d08bfa5d73&amp;id=816b9ce051&amp;e=2d1ee22926" TargetMode="External"/><Relationship Id="rId106" Type="http://schemas.openxmlformats.org/officeDocument/2006/relationships/hyperlink" Target="https://cucssslaval.us19.list-manage.com/track/click?u=e7e908ae1954dd4d08bfa5d73&amp;id=17182f590f&amp;e=2d1ee22926" TargetMode="External"/><Relationship Id="rId127" Type="http://schemas.openxmlformats.org/officeDocument/2006/relationships/hyperlink" Target="https://cucssslaval.us19.list-manage.com/track/click?u=e7e908ae1954dd4d08bfa5d73&amp;id=0a1e8cb279&amp;e=2d1ee22926" TargetMode="External"/><Relationship Id="rId10" Type="http://schemas.openxmlformats.org/officeDocument/2006/relationships/hyperlink" Target="https://cucssslaval.us19.list-manage.com/track/click?u=e7e908ae1954dd4d08bfa5d73&amp;id=5fbfa13305&amp;e=2d1ee22926" TargetMode="External"/><Relationship Id="rId31" Type="http://schemas.openxmlformats.org/officeDocument/2006/relationships/hyperlink" Target="https://cucssslaval.us19.list-manage.com/track/click?u=e7e908ae1954dd4d08bfa5d73&amp;id=4213ba5c57&amp;e=2d1ee22926" TargetMode="External"/><Relationship Id="rId52" Type="http://schemas.openxmlformats.org/officeDocument/2006/relationships/hyperlink" Target="https://cucssslaval.us19.list-manage.com/track/click?u=e7e908ae1954dd4d08bfa5d73&amp;id=fc58b69e96&amp;e=2d1ee22926" TargetMode="External"/><Relationship Id="rId73" Type="http://schemas.openxmlformats.org/officeDocument/2006/relationships/hyperlink" Target="https://cucssslaval.us19.list-manage.com/track/click?u=e7e908ae1954dd4d08bfa5d73&amp;id=aa45e948ae&amp;e=2d1ee22926" TargetMode="External"/><Relationship Id="rId78" Type="http://schemas.openxmlformats.org/officeDocument/2006/relationships/hyperlink" Target="https://cucssslaval.us19.list-manage.com/track/click?u=e7e908ae1954dd4d08bfa5d73&amp;id=aa45e948ae&amp;e=2d1ee22926" TargetMode="External"/><Relationship Id="rId94" Type="http://schemas.openxmlformats.org/officeDocument/2006/relationships/hyperlink" Target="https://cucssslaval.us19.list-manage.com/track/click?u=e7e908ae1954dd4d08bfa5d73&amp;id=49a432ec64&amp;e=2d1ee22926" TargetMode="External"/><Relationship Id="rId99" Type="http://schemas.openxmlformats.org/officeDocument/2006/relationships/hyperlink" Target="https://cucssslaval.us19.list-manage.com/track/click?u=e7e908ae1954dd4d08bfa5d73&amp;id=49a432ec64&amp;e=2d1ee22926" TargetMode="External"/><Relationship Id="rId101" Type="http://schemas.openxmlformats.org/officeDocument/2006/relationships/hyperlink" Target="https://cucssslaval.us19.list-manage.com/track/click?u=e7e908ae1954dd4d08bfa5d73&amp;id=49a432ec64&amp;e=2d1ee22926" TargetMode="External"/><Relationship Id="rId122" Type="http://schemas.openxmlformats.org/officeDocument/2006/relationships/hyperlink" Target="https://cucssslaval.us19.list-manage.com/track/click?u=e7e908ae1954dd4d08bfa5d73&amp;id=242cf8ac4d&amp;e=2d1ee22926" TargetMode="External"/><Relationship Id="rId143" Type="http://schemas.openxmlformats.org/officeDocument/2006/relationships/hyperlink" Target="https://cucssslaval.us19.list-manage.com/track/click?u=e7e908ae1954dd4d08bfa5d73&amp;id=621f78d7ad&amp;e=2d1ee22926" TargetMode="External"/><Relationship Id="rId148" Type="http://schemas.openxmlformats.org/officeDocument/2006/relationships/hyperlink" Target="https://cucssslaval.us19.list-manage.com/track/click?u=e7e908ae1954dd4d08bfa5d73&amp;id=621f78d7ad&amp;e=2d1ee22926" TargetMode="External"/><Relationship Id="rId4" Type="http://schemas.openxmlformats.org/officeDocument/2006/relationships/webSettings" Target="webSettings.xml"/><Relationship Id="rId9" Type="http://schemas.openxmlformats.org/officeDocument/2006/relationships/hyperlink" Target="https://cucssslaval.us19.list-manage.com/track/click?u=e7e908ae1954dd4d08bfa5d73&amp;id=5fbfa13305&amp;e=2d1ee22926" TargetMode="External"/><Relationship Id="rId26" Type="http://schemas.openxmlformats.org/officeDocument/2006/relationships/hyperlink" Target="https://cucssslaval.us19.list-manage.com/track/click?u=e7e908ae1954dd4d08bfa5d73&amp;id=68616a9753&amp;e=2d1ee22926" TargetMode="External"/><Relationship Id="rId47" Type="http://schemas.openxmlformats.org/officeDocument/2006/relationships/hyperlink" Target="https://cucssslaval.us19.list-manage.com/track/click?u=e7e908ae1954dd4d08bfa5d73&amp;id=c9df503a48&amp;e=2d1ee22926" TargetMode="External"/><Relationship Id="rId68" Type="http://schemas.openxmlformats.org/officeDocument/2006/relationships/hyperlink" Target="https://cucssslaval.us19.list-manage.com/track/click?u=e7e908ae1954dd4d08bfa5d73&amp;id=aa45e948ae&amp;e=2d1ee22926" TargetMode="External"/><Relationship Id="rId89" Type="http://schemas.openxmlformats.org/officeDocument/2006/relationships/hyperlink" Target="https://cucssslaval.us19.list-manage.com/track/click?u=e7e908ae1954dd4d08bfa5d73&amp;id=49a432ec64&amp;e=2d1ee22926" TargetMode="External"/><Relationship Id="rId112" Type="http://schemas.openxmlformats.org/officeDocument/2006/relationships/hyperlink" Target="https://cucssslaval.us19.list-manage.com/track/click?u=e7e908ae1954dd4d08bfa5d73&amp;id=45dc095bbe&amp;e=2d1ee22926" TargetMode="External"/><Relationship Id="rId133" Type="http://schemas.openxmlformats.org/officeDocument/2006/relationships/hyperlink" Target="https://cucssslaval.us19.list-manage.com/track/click?u=e7e908ae1954dd4d08bfa5d73&amp;id=481ad2e4b4&amp;e=2d1ee22926" TargetMode="External"/><Relationship Id="rId154" Type="http://schemas.openxmlformats.org/officeDocument/2006/relationships/footer" Target="footer9.xml"/><Relationship Id="rId16" Type="http://schemas.openxmlformats.org/officeDocument/2006/relationships/hyperlink" Target="https://cucssslaval.us19.list-manage.com/track/click?u=e7e908ae1954dd4d08bfa5d73&amp;id=650270c3f5&amp;e=2d1ee22926" TargetMode="External"/><Relationship Id="rId37" Type="http://schemas.openxmlformats.org/officeDocument/2006/relationships/hyperlink" Target="https://cucssslaval.us19.list-manage.com/track/click?u=e7e908ae1954dd4d08bfa5d73&amp;id=3ae5cea918&amp;e=2d1ee22926" TargetMode="External"/><Relationship Id="rId58" Type="http://schemas.openxmlformats.org/officeDocument/2006/relationships/hyperlink" Target="https://cucssslaval.us19.list-manage.com/track/click?u=e7e908ae1954dd4d08bfa5d73&amp;id=816b9ce051&amp;e=2d1ee22926" TargetMode="External"/><Relationship Id="rId79" Type="http://schemas.openxmlformats.org/officeDocument/2006/relationships/hyperlink" Target="https://cucssslaval.us19.list-manage.com/track/click?u=e7e908ae1954dd4d08bfa5d73&amp;id=aa45e948ae&amp;e=2d1ee22926" TargetMode="External"/><Relationship Id="rId102" Type="http://schemas.openxmlformats.org/officeDocument/2006/relationships/hyperlink" Target="https://cucssslaval.us19.list-manage.com/track/click?u=e7e908ae1954dd4d08bfa5d73&amp;id=49a432ec64&amp;e=2d1ee22926" TargetMode="External"/><Relationship Id="rId123" Type="http://schemas.openxmlformats.org/officeDocument/2006/relationships/hyperlink" Target="https://cucssslaval.us19.list-manage.com/track/click?u=e7e908ae1954dd4d08bfa5d73&amp;id=242cf8ac4d&amp;e=2d1ee22926" TargetMode="External"/><Relationship Id="rId144" Type="http://schemas.openxmlformats.org/officeDocument/2006/relationships/hyperlink" Target="https://cucssslaval.us19.list-manage.com/track/click?u=e7e908ae1954dd4d08bfa5d73&amp;id=621f78d7ad&amp;e=2d1ee22926" TargetMode="External"/><Relationship Id="rId90" Type="http://schemas.openxmlformats.org/officeDocument/2006/relationships/hyperlink" Target="https://cucssslaval.us19.list-manage.com/track/click?u=e7e908ae1954dd4d08bfa5d73&amp;id=49a432ec64&amp;e=2d1ee2292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8994</Words>
  <Characters>49470</Characters>
  <Application>Microsoft Office Word</Application>
  <DocSecurity>4</DocSecurity>
  <Lines>412</Lines>
  <Paragraphs>116</Paragraphs>
  <ScaleCrop>false</ScaleCrop>
  <Company/>
  <LinksUpToDate>false</LinksUpToDate>
  <CharactersWithSpaces>58348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dc:creator>
  <cp:keywords/>
  <cp:lastModifiedBy>Comité des usagers CSSS Laval</cp:lastModifiedBy>
  <cp:revision>2</cp:revision>
  <dcterms:created xsi:type="dcterms:W3CDTF">2023-03-27T15:15:00Z</dcterms:created>
  <dcterms:modified xsi:type="dcterms:W3CDTF">2023-03-27T15:15:00Z</dcterms:modified>
</cp:coreProperties>
</file>